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8D25" w14:textId="77777777" w:rsidR="00577ED0" w:rsidRDefault="00577ED0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  <w:bookmarkStart w:id="0" w:name="_GoBack"/>
      <w:bookmarkEnd w:id="0"/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40CCF3C" wp14:editId="2A7718A6">
            <wp:simplePos x="0" y="0"/>
            <wp:positionH relativeFrom="margin">
              <wp:posOffset>-46355</wp:posOffset>
            </wp:positionH>
            <wp:positionV relativeFrom="paragraph">
              <wp:posOffset>123190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35F968DB" wp14:editId="3C385726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837565" cy="93853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F9BAC1" w14:textId="77777777" w:rsidR="00577ED0" w:rsidRDefault="00577ED0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</w:p>
    <w:p w14:paraId="257E50B0" w14:textId="061BBE77" w:rsidR="006D340B" w:rsidRPr="00473257" w:rsidRDefault="006D340B" w:rsidP="00577ED0">
      <w:pPr>
        <w:tabs>
          <w:tab w:val="left" w:pos="4155"/>
        </w:tabs>
        <w:rPr>
          <w:rFonts w:ascii="Arial" w:hAnsi="Arial" w:cs="Arial"/>
          <w:szCs w:val="22"/>
          <w:lang w:val="en-GB"/>
        </w:rPr>
      </w:pPr>
    </w:p>
    <w:p w14:paraId="79EA29D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754A00F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748D2FB2" w14:textId="77777777" w:rsidR="00577ED0" w:rsidRDefault="00577ED0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676BAE1B" w14:textId="77777777" w:rsidR="00577ED0" w:rsidRDefault="00577ED0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903381F" w14:textId="77777777" w:rsidR="00B35F2E" w:rsidRDefault="00577ED0" w:rsidP="00577ED0">
      <w:pPr>
        <w:spacing w:line="240" w:lineRule="auto"/>
        <w:rPr>
          <w:rFonts w:ascii="Arial" w:hAnsi="Arial" w:cs="Arial"/>
          <w:sz w:val="32"/>
          <w:szCs w:val="22"/>
          <w:lang w:val="en-GB"/>
        </w:rPr>
      </w:pPr>
      <w:r>
        <w:rPr>
          <w:rFonts w:ascii="Arial" w:hAnsi="Arial" w:cs="Arial"/>
          <w:sz w:val="32"/>
          <w:szCs w:val="22"/>
          <w:lang w:val="en-GB"/>
        </w:rPr>
        <w:t xml:space="preserve">                       LEADING HOUSE AFRICA</w:t>
      </w:r>
      <w:r w:rsidR="00B35F2E">
        <w:rPr>
          <w:rFonts w:ascii="Arial" w:hAnsi="Arial" w:cs="Arial"/>
          <w:sz w:val="32"/>
          <w:szCs w:val="22"/>
          <w:lang w:val="en-GB"/>
        </w:rPr>
        <w:br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7104"/>
      </w:tblGrid>
      <w:tr w:rsidR="00B35F2E" w:rsidRPr="001F58BB" w14:paraId="74703005" w14:textId="77777777" w:rsidTr="00E64DE9">
        <w:trPr>
          <w:trHeight w:val="512"/>
        </w:trPr>
        <w:tc>
          <w:tcPr>
            <w:tcW w:w="2252" w:type="dxa"/>
          </w:tcPr>
          <w:p w14:paraId="7B8CCFD4" w14:textId="1FD3B446" w:rsidR="00B35F2E" w:rsidRDefault="00B35F2E" w:rsidP="00577ED0">
            <w:pPr>
              <w:spacing w:line="240" w:lineRule="auto"/>
              <w:rPr>
                <w:rFonts w:ascii="Arial" w:hAnsi="Arial" w:cs="Arial"/>
                <w:sz w:val="32"/>
                <w:szCs w:val="22"/>
                <w:lang w:val="en-GB"/>
              </w:rPr>
            </w:pPr>
            <w:r w:rsidRPr="00B35F2E">
              <w:rPr>
                <w:rFonts w:ascii="Arial" w:hAnsi="Arial" w:cs="Arial"/>
                <w:b/>
                <w:lang w:val="en-GB"/>
              </w:rPr>
              <w:t>Call for Proposals:</w:t>
            </w:r>
            <w:r w:rsidR="00777ED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104" w:type="dxa"/>
          </w:tcPr>
          <w:p w14:paraId="07EF82F9" w14:textId="0A47327F" w:rsidR="00B35F2E" w:rsidRPr="00045CD5" w:rsidRDefault="00777ED5" w:rsidP="00E64DE9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E64DE9">
              <w:rPr>
                <w:rFonts w:ascii="Arial" w:hAnsi="Arial" w:cs="Arial"/>
                <w:b/>
                <w:lang w:val="en-GB"/>
              </w:rPr>
              <w:t xml:space="preserve">PhD </w:t>
            </w:r>
            <w:r w:rsidR="00AE2CDC">
              <w:rPr>
                <w:rFonts w:ascii="Arial" w:hAnsi="Arial" w:cs="Arial"/>
                <w:b/>
                <w:lang w:val="en-GB"/>
              </w:rPr>
              <w:t>Graduate P</w:t>
            </w:r>
            <w:r w:rsidRPr="00E64DE9">
              <w:rPr>
                <w:rFonts w:ascii="Arial" w:hAnsi="Arial" w:cs="Arial"/>
                <w:b/>
                <w:lang w:val="en-GB"/>
              </w:rPr>
              <w:t>rogramme</w:t>
            </w:r>
            <w:r w:rsidR="007648EC">
              <w:rPr>
                <w:rFonts w:ascii="Arial" w:hAnsi="Arial" w:cs="Arial"/>
                <w:b/>
                <w:lang w:val="en-GB"/>
              </w:rPr>
              <w:t xml:space="preserve">: Call for Seasonal Schools in </w:t>
            </w:r>
            <w:r w:rsidR="00E64DE9">
              <w:rPr>
                <w:rFonts w:ascii="Arial" w:hAnsi="Arial" w:cs="Arial"/>
                <w:b/>
                <w:lang w:val="en-GB"/>
              </w:rPr>
              <w:t>Switzerland to</w:t>
            </w:r>
            <w:r w:rsidR="007648EC">
              <w:rPr>
                <w:rFonts w:ascii="Arial" w:hAnsi="Arial" w:cs="Arial"/>
                <w:b/>
                <w:lang w:val="en-GB"/>
              </w:rPr>
              <w:t xml:space="preserve"> sponsor </w:t>
            </w:r>
            <w:r w:rsidR="00E64DE9">
              <w:rPr>
                <w:rFonts w:ascii="Arial" w:hAnsi="Arial" w:cs="Arial"/>
                <w:b/>
                <w:lang w:val="en-GB"/>
              </w:rPr>
              <w:t>African participants (PhD students)</w:t>
            </w:r>
          </w:p>
          <w:p w14:paraId="0A803B50" w14:textId="77777777" w:rsidR="00B35F2E" w:rsidRDefault="00B35F2E" w:rsidP="00577ED0">
            <w:pPr>
              <w:spacing w:line="240" w:lineRule="auto"/>
              <w:rPr>
                <w:rFonts w:ascii="Arial" w:hAnsi="Arial" w:cs="Arial"/>
                <w:sz w:val="32"/>
                <w:szCs w:val="22"/>
                <w:lang w:val="en-GB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3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0363C6" w:rsidRPr="00577ED0" w14:paraId="51941BEA" w14:textId="77777777" w:rsidTr="000363C6">
        <w:tc>
          <w:tcPr>
            <w:tcW w:w="3402" w:type="dxa"/>
          </w:tcPr>
          <w:p w14:paraId="3F1607C7" w14:textId="77777777" w:rsidR="000363C6" w:rsidRPr="00E71A4F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 w:rsidRPr="00EB5111">
              <w:rPr>
                <w:rFonts w:ascii="Arial" w:hAnsi="Arial" w:cs="Arial"/>
                <w:lang w:val="en-GB"/>
              </w:rPr>
              <w:t>Total Budget Available:</w:t>
            </w:r>
          </w:p>
        </w:tc>
        <w:tc>
          <w:tcPr>
            <w:tcW w:w="5949" w:type="dxa"/>
          </w:tcPr>
          <w:p w14:paraId="4B3529DF" w14:textId="7391FCC7" w:rsidR="000363C6" w:rsidRPr="002E5826" w:rsidRDefault="000363C6" w:rsidP="000363C6">
            <w:pPr>
              <w:rPr>
                <w:rFonts w:ascii="Arial" w:hAnsi="Arial" w:cs="Arial"/>
                <w:lang w:val="en-GB"/>
              </w:rPr>
            </w:pPr>
            <w:r w:rsidRPr="008F4696">
              <w:rPr>
                <w:rFonts w:ascii="Arial" w:hAnsi="Arial" w:cs="Arial"/>
                <w:lang w:val="en-GB"/>
              </w:rPr>
              <w:t xml:space="preserve">CHF </w:t>
            </w:r>
            <w:r w:rsidR="008E4A99">
              <w:rPr>
                <w:rFonts w:ascii="Arial" w:hAnsi="Arial" w:cs="Arial"/>
                <w:lang w:val="en-GB"/>
              </w:rPr>
              <w:t>100</w:t>
            </w:r>
            <w:r w:rsidRPr="008F4696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>0</w:t>
            </w:r>
            <w:r w:rsidRPr="008F4696">
              <w:rPr>
                <w:rFonts w:ascii="Arial" w:hAnsi="Arial" w:cs="Arial"/>
                <w:lang w:val="en-GB"/>
              </w:rPr>
              <w:t>00</w:t>
            </w:r>
            <w:r w:rsidRPr="00EB5111"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:rsidRPr="00577ED0" w14:paraId="1E84B50B" w14:textId="77777777" w:rsidTr="000363C6">
        <w:tc>
          <w:tcPr>
            <w:tcW w:w="3402" w:type="dxa"/>
          </w:tcPr>
          <w:p w14:paraId="39FFB9EC" w14:textId="77777777" w:rsidR="000363C6" w:rsidRPr="001B35DE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Grant per </w:t>
            </w:r>
            <w:r>
              <w:rPr>
                <w:rFonts w:ascii="Arial" w:hAnsi="Arial" w:cs="Arial"/>
                <w:lang w:val="en-GB"/>
              </w:rPr>
              <w:t>Seasonal School:</w:t>
            </w:r>
          </w:p>
        </w:tc>
        <w:tc>
          <w:tcPr>
            <w:tcW w:w="5949" w:type="dxa"/>
          </w:tcPr>
          <w:p w14:paraId="228C6B60" w14:textId="429B63D1" w:rsidR="000363C6" w:rsidRDefault="000363C6" w:rsidP="000363C6">
            <w:pPr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Maximum </w:t>
            </w:r>
            <w:r w:rsidRPr="00DE776B">
              <w:rPr>
                <w:rFonts w:ascii="Arial" w:hAnsi="Arial" w:cs="Arial"/>
                <w:lang w:val="en-GB"/>
              </w:rPr>
              <w:t xml:space="preserve">CHF </w:t>
            </w:r>
            <w:r w:rsidR="008E4A99">
              <w:rPr>
                <w:rFonts w:ascii="Arial" w:hAnsi="Arial" w:cs="Arial"/>
                <w:lang w:val="en-GB"/>
              </w:rPr>
              <w:t>5</w:t>
            </w:r>
            <w:r w:rsidR="007648EC">
              <w:rPr>
                <w:rFonts w:ascii="Arial" w:hAnsi="Arial" w:cs="Arial"/>
                <w:lang w:val="en-GB"/>
              </w:rPr>
              <w:t>0,000</w:t>
            </w:r>
          </w:p>
          <w:p w14:paraId="00001726" w14:textId="77777777" w:rsidR="000363C6" w:rsidRPr="001B35DE" w:rsidRDefault="000363C6" w:rsidP="000363C6">
            <w:pPr>
              <w:rPr>
                <w:rFonts w:ascii="Arial" w:hAnsi="Arial" w:cs="Arial"/>
                <w:lang w:val="en-GB"/>
              </w:rPr>
            </w:pPr>
          </w:p>
        </w:tc>
      </w:tr>
      <w:tr w:rsidR="000363C6" w:rsidRPr="00777ED5" w14:paraId="13AF26CC" w14:textId="77777777" w:rsidTr="000363C6">
        <w:tc>
          <w:tcPr>
            <w:tcW w:w="3402" w:type="dxa"/>
          </w:tcPr>
          <w:p w14:paraId="64222F3A" w14:textId="383EC86C" w:rsidR="000363C6" w:rsidRPr="001B35DE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Duration of </w:t>
            </w:r>
            <w:r w:rsidR="009F1F32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Seasonal School:</w:t>
            </w:r>
          </w:p>
        </w:tc>
        <w:tc>
          <w:tcPr>
            <w:tcW w:w="5949" w:type="dxa"/>
          </w:tcPr>
          <w:p w14:paraId="0E7AAF99" w14:textId="2DCA468D" w:rsidR="000363C6" w:rsidRPr="001B35DE" w:rsidRDefault="000363C6" w:rsidP="000363C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E2070B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week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:rsidRPr="001F58BB" w14:paraId="6DDE8400" w14:textId="77777777" w:rsidTr="00E2070B">
        <w:tc>
          <w:tcPr>
            <w:tcW w:w="3402" w:type="dxa"/>
          </w:tcPr>
          <w:p w14:paraId="1A319BF5" w14:textId="77777777" w:rsidR="009F1F32" w:rsidRDefault="009F1F32" w:rsidP="000363C6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41702C03" w14:textId="4A6EDD6E" w:rsidR="000363C6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Eligible Applicant:</w:t>
            </w:r>
          </w:p>
        </w:tc>
        <w:tc>
          <w:tcPr>
            <w:tcW w:w="5949" w:type="dxa"/>
          </w:tcPr>
          <w:p w14:paraId="737ABBC4" w14:textId="77777777" w:rsidR="009F1F32" w:rsidRDefault="009F1F32" w:rsidP="000363C6">
            <w:pPr>
              <w:rPr>
                <w:rFonts w:ascii="Arial" w:hAnsi="Arial" w:cs="Arial"/>
                <w:bCs/>
                <w:lang w:val="en-GB"/>
              </w:rPr>
            </w:pPr>
          </w:p>
          <w:p w14:paraId="07554902" w14:textId="394A53B9" w:rsidR="000363C6" w:rsidRPr="0028071D" w:rsidRDefault="000363C6" w:rsidP="000363C6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Organizers of Seasonal Schools (e.g. Summer Schools) </w:t>
            </w:r>
            <w:r w:rsidR="00755109">
              <w:rPr>
                <w:rFonts w:ascii="Arial" w:hAnsi="Arial" w:cs="Arial"/>
                <w:bCs/>
                <w:lang w:val="en-GB"/>
              </w:rPr>
              <w:t>in 2022</w:t>
            </w:r>
            <w:r w:rsidR="00E2070B">
              <w:rPr>
                <w:rFonts w:ascii="Arial" w:hAnsi="Arial" w:cs="Arial"/>
                <w:bCs/>
                <w:lang w:val="en-GB"/>
              </w:rPr>
              <w:t>/2023</w:t>
            </w:r>
            <w:r w:rsidR="00755109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with affiliation to a Swiss Institution of Higher Education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:rsidRPr="001F58BB" w14:paraId="58B3321D" w14:textId="77777777" w:rsidTr="000363C6">
        <w:tc>
          <w:tcPr>
            <w:tcW w:w="3402" w:type="dxa"/>
          </w:tcPr>
          <w:p w14:paraId="0C7AEFA3" w14:textId="67E39F91" w:rsidR="000363C6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Target </w:t>
            </w:r>
            <w:r w:rsidR="008E4A99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articipants of the Seasonal School to be </w:t>
            </w:r>
            <w:r w:rsidR="008E4A99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unded:</w:t>
            </w:r>
          </w:p>
        </w:tc>
        <w:tc>
          <w:tcPr>
            <w:tcW w:w="5949" w:type="dxa"/>
          </w:tcPr>
          <w:p w14:paraId="6347E899" w14:textId="3E4C6FAD" w:rsidR="000363C6" w:rsidRPr="0028071D" w:rsidRDefault="00E2070B" w:rsidP="000363C6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Minimum 5, maximum 15</w:t>
            </w:r>
            <w:r w:rsidR="00755109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AE2CDC">
              <w:rPr>
                <w:rFonts w:ascii="Arial" w:hAnsi="Arial" w:cs="Arial"/>
                <w:szCs w:val="22"/>
                <w:lang w:val="en-GB"/>
              </w:rPr>
              <w:t>s</w:t>
            </w:r>
            <w:r w:rsidR="000363C6">
              <w:rPr>
                <w:rFonts w:ascii="Arial" w:hAnsi="Arial" w:cs="Arial"/>
                <w:szCs w:val="22"/>
                <w:lang w:val="en-GB"/>
              </w:rPr>
              <w:t>tudents enrolled in a PhD programme</w:t>
            </w:r>
            <w:r w:rsidR="00755109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467FA4">
              <w:rPr>
                <w:rFonts w:ascii="Arial" w:hAnsi="Arial" w:cs="Arial"/>
                <w:szCs w:val="22"/>
                <w:lang w:val="en-GB"/>
              </w:rPr>
              <w:t>of an Institution of Higher Education in</w:t>
            </w:r>
            <w:r w:rsidR="000363C6">
              <w:rPr>
                <w:rFonts w:ascii="Arial" w:hAnsi="Arial" w:cs="Arial"/>
                <w:szCs w:val="22"/>
                <w:lang w:val="en-GB"/>
              </w:rPr>
              <w:t xml:space="preserve"> a</w:t>
            </w:r>
            <w:r w:rsidR="000363C6" w:rsidRPr="0028071D">
              <w:rPr>
                <w:rFonts w:ascii="Arial" w:hAnsi="Arial" w:cs="Arial"/>
                <w:szCs w:val="22"/>
                <w:lang w:val="en-GB"/>
              </w:rPr>
              <w:t>ll African countries</w:t>
            </w:r>
            <w:r w:rsidR="000363C6">
              <w:rPr>
                <w:rFonts w:ascii="Arial" w:hAnsi="Arial" w:cs="Arial"/>
                <w:szCs w:val="22"/>
                <w:lang w:val="en-GB"/>
              </w:rPr>
              <w:t>,</w:t>
            </w:r>
            <w:r w:rsidR="000363C6"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 w:rsidR="000363C6"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0363C6" w:rsidRPr="001F58BB" w14:paraId="32C1F697" w14:textId="77777777" w:rsidTr="000363C6">
        <w:tc>
          <w:tcPr>
            <w:tcW w:w="3402" w:type="dxa"/>
          </w:tcPr>
          <w:p w14:paraId="6D965807" w14:textId="77777777" w:rsidR="000363C6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Additional Third-Party Funding:</w:t>
            </w:r>
          </w:p>
        </w:tc>
        <w:tc>
          <w:tcPr>
            <w:tcW w:w="5949" w:type="dxa"/>
          </w:tcPr>
          <w:p w14:paraId="3BBBE80C" w14:textId="5AF94976" w:rsidR="000363C6" w:rsidRPr="0028071D" w:rsidRDefault="00467FA4" w:rsidP="000363C6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In-kind contribution by the Seasonal School is s</w:t>
            </w:r>
            <w:r w:rsidR="000363C6">
              <w:rPr>
                <w:rFonts w:ascii="Arial" w:hAnsi="Arial" w:cs="Arial"/>
                <w:lang w:val="en-GB"/>
              </w:rPr>
              <w:t>trongly encouraged</w:t>
            </w:r>
            <w:r w:rsidR="000363C6"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14:paraId="7F7AD14D" w14:textId="77777777" w:rsidTr="000363C6">
        <w:tc>
          <w:tcPr>
            <w:tcW w:w="3402" w:type="dxa"/>
          </w:tcPr>
          <w:p w14:paraId="561DDDB7" w14:textId="77777777" w:rsidR="000363C6" w:rsidRPr="001B35DE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Submission Deadline:</w:t>
            </w:r>
          </w:p>
        </w:tc>
        <w:tc>
          <w:tcPr>
            <w:tcW w:w="5949" w:type="dxa"/>
          </w:tcPr>
          <w:p w14:paraId="52CF8DAC" w14:textId="77777777" w:rsidR="000363C6" w:rsidRPr="00206684" w:rsidRDefault="000363C6" w:rsidP="000363C6">
            <w:pPr>
              <w:rPr>
                <w:rFonts w:ascii="Arial" w:hAnsi="Arial" w:cs="Arial"/>
                <w:lang w:val="en-GB"/>
              </w:rPr>
            </w:pPr>
            <w:r w:rsidRPr="00D53BB6">
              <w:rPr>
                <w:rFonts w:ascii="Arial" w:hAnsi="Arial" w:cs="Arial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Cs w:val="22"/>
                <w:lang w:val="en-GB"/>
              </w:rPr>
              <w:t>5</w:t>
            </w:r>
            <w:r w:rsidRPr="00D53BB6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/>
              </w:rPr>
              <w:t>June</w:t>
            </w:r>
            <w:r w:rsidRPr="00D53BB6">
              <w:rPr>
                <w:rFonts w:ascii="Arial" w:hAnsi="Arial" w:cs="Arial"/>
                <w:szCs w:val="22"/>
                <w:lang w:val="en-GB"/>
              </w:rPr>
              <w:t xml:space="preserve"> 2022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0363C6" w:rsidRPr="00732FF7" w14:paraId="6FE2AC65" w14:textId="77777777" w:rsidTr="000363C6">
        <w:tc>
          <w:tcPr>
            <w:tcW w:w="3402" w:type="dxa"/>
          </w:tcPr>
          <w:p w14:paraId="25BC84AA" w14:textId="77777777" w:rsidR="000363C6" w:rsidRPr="001B35DE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Process:</w:t>
            </w:r>
          </w:p>
        </w:tc>
        <w:tc>
          <w:tcPr>
            <w:tcW w:w="5949" w:type="dxa"/>
          </w:tcPr>
          <w:p w14:paraId="4C3A33D1" w14:textId="77777777" w:rsidR="000363C6" w:rsidRPr="001B35DE" w:rsidRDefault="000363C6" w:rsidP="000363C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16</w:t>
            </w:r>
            <w:r w:rsidRPr="00C5182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June to 2</w:t>
            </w:r>
            <w:r w:rsidRPr="00C51828">
              <w:rPr>
                <w:rFonts w:ascii="Arial" w:hAnsi="Arial" w:cs="Arial"/>
                <w:lang w:val="en-GB"/>
              </w:rPr>
              <w:t xml:space="preserve">8 </w:t>
            </w:r>
            <w:r>
              <w:rPr>
                <w:rFonts w:ascii="Arial" w:hAnsi="Arial" w:cs="Arial"/>
                <w:lang w:val="en-GB"/>
              </w:rPr>
              <w:t>June</w:t>
            </w:r>
            <w:r w:rsidRPr="00C51828">
              <w:rPr>
                <w:rFonts w:ascii="Arial" w:hAnsi="Arial" w:cs="Arial"/>
                <w:lang w:val="en-GB"/>
              </w:rPr>
              <w:t xml:space="preserve"> 2022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14:paraId="107C1811" w14:textId="77777777" w:rsidTr="000363C6">
        <w:tc>
          <w:tcPr>
            <w:tcW w:w="3402" w:type="dxa"/>
          </w:tcPr>
          <w:p w14:paraId="65FC85DE" w14:textId="77777777" w:rsidR="000363C6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23A87423" w14:textId="7FE66475" w:rsidR="000363C6" w:rsidRDefault="00E2070B" w:rsidP="000363C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0363C6">
              <w:rPr>
                <w:rFonts w:ascii="Arial" w:hAnsi="Arial" w:cs="Arial"/>
                <w:lang w:val="en-GB"/>
              </w:rPr>
              <w:t xml:space="preserve"> Ju</w:t>
            </w:r>
            <w:r>
              <w:rPr>
                <w:rFonts w:ascii="Arial" w:hAnsi="Arial" w:cs="Arial"/>
                <w:lang w:val="en-GB"/>
              </w:rPr>
              <w:t>ly</w:t>
            </w:r>
            <w:r w:rsidR="000363C6" w:rsidRPr="003E07D0">
              <w:rPr>
                <w:rFonts w:ascii="Arial" w:hAnsi="Arial" w:cs="Arial"/>
                <w:lang w:val="en-GB"/>
              </w:rPr>
              <w:t xml:space="preserve"> 2022</w:t>
            </w:r>
            <w:r w:rsidR="000363C6">
              <w:rPr>
                <w:rFonts w:ascii="Arial" w:hAnsi="Arial" w:cs="Arial"/>
                <w:lang w:val="en-GB"/>
              </w:rPr>
              <w:br/>
            </w:r>
          </w:p>
        </w:tc>
      </w:tr>
      <w:tr w:rsidR="000363C6" w14:paraId="02C6C7A1" w14:textId="77777777" w:rsidTr="009F1F32">
        <w:trPr>
          <w:trHeight w:val="194"/>
        </w:trPr>
        <w:tc>
          <w:tcPr>
            <w:tcW w:w="3402" w:type="dxa"/>
          </w:tcPr>
          <w:p w14:paraId="03B4043E" w14:textId="77777777" w:rsidR="000363C6" w:rsidRDefault="000363C6" w:rsidP="000363C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Earliest Project Start Date:</w:t>
            </w:r>
          </w:p>
        </w:tc>
        <w:tc>
          <w:tcPr>
            <w:tcW w:w="5949" w:type="dxa"/>
          </w:tcPr>
          <w:p w14:paraId="2C137D9D" w14:textId="58C5E8FC" w:rsidR="000363C6" w:rsidRPr="004965F1" w:rsidRDefault="000363C6" w:rsidP="000363C6">
            <w:pPr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8E4A99">
              <w:rPr>
                <w:rFonts w:ascii="Arial" w:hAnsi="Arial" w:cs="Arial"/>
                <w:lang w:val="en-GB"/>
              </w:rPr>
              <w:t>5 July</w:t>
            </w:r>
            <w:r w:rsidRPr="003E07D0">
              <w:rPr>
                <w:rFonts w:ascii="Arial" w:hAnsi="Arial" w:cs="Arial"/>
                <w:lang w:val="en-GB"/>
              </w:rPr>
              <w:t xml:space="preserve"> 2022</w:t>
            </w:r>
          </w:p>
        </w:tc>
      </w:tr>
    </w:tbl>
    <w:p w14:paraId="0EEF265B" w14:textId="77777777" w:rsidR="006D340B" w:rsidRPr="00BE5A9E" w:rsidRDefault="00B35F2E" w:rsidP="00BE5A9E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32"/>
          <w:szCs w:val="22"/>
          <w:lang w:val="en-GB"/>
        </w:rPr>
        <w:br/>
      </w:r>
      <w:r w:rsidR="00BE5A9E">
        <w:rPr>
          <w:rFonts w:ascii="Arial" w:hAnsi="Arial" w:cs="Arial"/>
          <w:b/>
          <w:lang w:val="en-GB"/>
        </w:rPr>
        <w:t xml:space="preserve"> </w:t>
      </w:r>
    </w:p>
    <w:p w14:paraId="1241A357" w14:textId="77777777" w:rsidR="006D340B" w:rsidRDefault="006D340B" w:rsidP="006D340B">
      <w:pPr>
        <w:rPr>
          <w:rFonts w:cs="Arial"/>
          <w:lang w:val="en-GB"/>
        </w:rPr>
      </w:pPr>
    </w:p>
    <w:p w14:paraId="7B24040A" w14:textId="77777777" w:rsidR="006D340B" w:rsidRDefault="006D340B" w:rsidP="006D340B">
      <w:pPr>
        <w:rPr>
          <w:rFonts w:cs="Arial"/>
          <w:lang w:val="en-GB"/>
        </w:rPr>
      </w:pPr>
    </w:p>
    <w:p w14:paraId="5583CD26" w14:textId="77777777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3C620312" w14:textId="77777777" w:rsidR="00F6427C" w:rsidRPr="00473257" w:rsidRDefault="00093B49" w:rsidP="00844BE7">
      <w:pPr>
        <w:spacing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171CA255" w14:textId="315EA352" w:rsidR="00650A24" w:rsidRDefault="00650A24" w:rsidP="00DE776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1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</w:t>
      </w:r>
      <w:r w:rsidR="00043F60">
        <w:rPr>
          <w:rFonts w:ascii="Arial" w:hAnsi="Arial" w:cs="Arial"/>
          <w:szCs w:val="22"/>
          <w:lang w:val="en-GB"/>
        </w:rPr>
        <w:t xml:space="preserve">aforementioned </w:t>
      </w:r>
      <w:r w:rsidR="00FD2A7F">
        <w:rPr>
          <w:rFonts w:ascii="Arial" w:hAnsi="Arial" w:cs="Arial"/>
          <w:szCs w:val="22"/>
          <w:lang w:val="en-GB"/>
        </w:rPr>
        <w:t>funding period.</w:t>
      </w:r>
    </w:p>
    <w:p w14:paraId="408C53B9" w14:textId="77777777" w:rsidR="00B247CD" w:rsidRPr="00DE776B" w:rsidRDefault="00B247CD" w:rsidP="00B247CD">
      <w:pPr>
        <w:spacing w:line="240" w:lineRule="auto"/>
        <w:jc w:val="both"/>
        <w:rPr>
          <w:rFonts w:ascii="Arial" w:hAnsi="Arial" w:cs="Arial"/>
          <w:b/>
          <w:szCs w:val="22"/>
          <w:lang w:val="en-GB"/>
        </w:rPr>
      </w:pPr>
      <w:r w:rsidRPr="00DE776B">
        <w:rPr>
          <w:rFonts w:ascii="Arial" w:hAnsi="Arial" w:cs="Arial"/>
          <w:b/>
          <w:szCs w:val="22"/>
          <w:lang w:val="en-GB"/>
        </w:rPr>
        <w:t>Goal</w:t>
      </w:r>
    </w:p>
    <w:p w14:paraId="6274A690" w14:textId="4B892F58" w:rsidR="002B111C" w:rsidRDefault="00650A24" w:rsidP="00DE776B">
      <w:pPr>
        <w:spacing w:line="240" w:lineRule="auto"/>
        <w:jc w:val="both"/>
        <w:rPr>
          <w:rFonts w:ascii="Arial" w:hAnsi="Arial" w:cs="Arial"/>
          <w:b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Leading House (LH) </w:t>
      </w:r>
      <w:r>
        <w:rPr>
          <w:rFonts w:ascii="Arial" w:hAnsi="Arial" w:cs="Arial"/>
          <w:szCs w:val="22"/>
          <w:lang w:val="en-GB"/>
        </w:rPr>
        <w:t>Africa</w:t>
      </w:r>
      <w:r w:rsidR="008E4A99">
        <w:rPr>
          <w:rFonts w:ascii="Arial" w:hAnsi="Arial" w:cs="Arial"/>
          <w:szCs w:val="22"/>
          <w:lang w:val="en-GB"/>
        </w:rPr>
        <w:t>,</w:t>
      </w:r>
      <w:r w:rsidR="002B111C">
        <w:rPr>
          <w:rFonts w:ascii="Arial" w:hAnsi="Arial" w:cs="Arial"/>
          <w:szCs w:val="22"/>
          <w:lang w:val="en-GB"/>
        </w:rPr>
        <w:t xml:space="preserve"> </w:t>
      </w:r>
      <w:r w:rsidR="00B411A5">
        <w:rPr>
          <w:rFonts w:ascii="Arial" w:hAnsi="Arial" w:cs="Arial"/>
          <w:szCs w:val="22"/>
          <w:lang w:val="en-GB"/>
        </w:rPr>
        <w:t>in conjunction</w:t>
      </w:r>
      <w:r w:rsidR="002B111C">
        <w:rPr>
          <w:rFonts w:ascii="Arial" w:hAnsi="Arial" w:cs="Arial"/>
          <w:szCs w:val="22"/>
          <w:lang w:val="en-GB"/>
        </w:rPr>
        <w:t xml:space="preserve"> with </w:t>
      </w:r>
      <w:r w:rsidR="008E4A99">
        <w:rPr>
          <w:rFonts w:ascii="Arial" w:hAnsi="Arial" w:cs="Arial"/>
          <w:szCs w:val="22"/>
          <w:lang w:val="en-GB"/>
        </w:rPr>
        <w:t xml:space="preserve">the </w:t>
      </w:r>
      <w:r w:rsidR="002B111C">
        <w:rPr>
          <w:rFonts w:ascii="Arial" w:hAnsi="Arial" w:cs="Arial"/>
          <w:szCs w:val="22"/>
          <w:lang w:val="en-GB"/>
        </w:rPr>
        <w:t xml:space="preserve">Centre for Development and Environment (CDE), are </w:t>
      </w:r>
      <w:r>
        <w:rPr>
          <w:rFonts w:ascii="Arial" w:hAnsi="Arial" w:cs="Arial"/>
          <w:szCs w:val="22"/>
          <w:lang w:val="en-GB"/>
        </w:rPr>
        <w:t>calling</w:t>
      </w:r>
      <w:r w:rsidR="00EA66D2">
        <w:rPr>
          <w:rFonts w:ascii="Arial" w:hAnsi="Arial" w:cs="Arial"/>
          <w:szCs w:val="22"/>
          <w:lang w:val="en-GB"/>
        </w:rPr>
        <w:t xml:space="preserve"> for applications</w:t>
      </w:r>
      <w:r>
        <w:rPr>
          <w:rFonts w:ascii="Arial" w:hAnsi="Arial" w:cs="Arial"/>
          <w:szCs w:val="22"/>
          <w:lang w:val="en-GB"/>
        </w:rPr>
        <w:t xml:space="preserve"> </w:t>
      </w:r>
      <w:r w:rsidR="00EA66D2">
        <w:rPr>
          <w:rFonts w:ascii="Arial" w:hAnsi="Arial" w:cs="Arial"/>
          <w:szCs w:val="22"/>
          <w:lang w:val="en-GB"/>
        </w:rPr>
        <w:t xml:space="preserve">for the </w:t>
      </w:r>
      <w:r w:rsidR="00EA66D2" w:rsidRPr="00AE2CDC">
        <w:rPr>
          <w:rFonts w:ascii="Arial" w:hAnsi="Arial" w:cs="Arial"/>
          <w:b/>
          <w:szCs w:val="22"/>
          <w:lang w:val="en-GB"/>
        </w:rPr>
        <w:t xml:space="preserve">PhD </w:t>
      </w:r>
      <w:r w:rsidR="00AE2CDC" w:rsidRPr="0073103B">
        <w:rPr>
          <w:rFonts w:ascii="Arial" w:hAnsi="Arial" w:cs="Arial"/>
          <w:b/>
          <w:szCs w:val="22"/>
          <w:lang w:val="en-GB"/>
        </w:rPr>
        <w:t>Graduate P</w:t>
      </w:r>
      <w:r w:rsidR="00EA66D2" w:rsidRPr="00AE2CDC">
        <w:rPr>
          <w:rFonts w:ascii="Arial" w:hAnsi="Arial" w:cs="Arial"/>
          <w:b/>
          <w:szCs w:val="22"/>
          <w:lang w:val="en-GB"/>
        </w:rPr>
        <w:t>rogramme</w:t>
      </w:r>
      <w:r w:rsidR="00EA66D2" w:rsidRPr="00AE2CDC">
        <w:rPr>
          <w:rFonts w:ascii="Arial" w:hAnsi="Arial" w:cs="Arial"/>
          <w:szCs w:val="22"/>
          <w:lang w:val="en-GB"/>
        </w:rPr>
        <w:t xml:space="preserve"> </w:t>
      </w:r>
      <w:r w:rsidR="00EA66D2" w:rsidRPr="0073103B">
        <w:rPr>
          <w:rFonts w:ascii="Arial" w:hAnsi="Arial" w:cs="Arial"/>
          <w:b/>
          <w:bCs/>
          <w:szCs w:val="22"/>
          <w:lang w:val="en-GB"/>
        </w:rPr>
        <w:t>from organizers of Seasonal Schools in Swiss Institutions of Higher Education</w:t>
      </w:r>
      <w:r w:rsidR="002B111C">
        <w:rPr>
          <w:rFonts w:ascii="Arial" w:hAnsi="Arial" w:cs="Arial"/>
          <w:b/>
          <w:lang w:val="en-GB"/>
        </w:rPr>
        <w:t>.</w:t>
      </w:r>
    </w:p>
    <w:p w14:paraId="3026D1A8" w14:textId="5014D48F" w:rsidR="00D309DE" w:rsidRDefault="005C24FE" w:rsidP="00DE776B">
      <w:pPr>
        <w:spacing w:line="240" w:lineRule="auto"/>
        <w:jc w:val="both"/>
        <w:rPr>
          <w:rFonts w:ascii="Arial" w:hAnsi="Arial" w:cs="Arial"/>
          <w:szCs w:val="17"/>
          <w:lang w:val="en-GB"/>
        </w:rPr>
      </w:pPr>
      <w:r>
        <w:rPr>
          <w:rFonts w:ascii="Arial" w:hAnsi="Arial" w:cs="Arial"/>
          <w:lang w:val="en-GB"/>
        </w:rPr>
        <w:t xml:space="preserve">The goal of this instrument is </w:t>
      </w:r>
      <w:r w:rsidRPr="0075792C">
        <w:rPr>
          <w:rFonts w:ascii="Arial" w:hAnsi="Arial" w:cs="Arial"/>
          <w:lang w:val="en-GB"/>
        </w:rPr>
        <w:t>to pr</w:t>
      </w:r>
      <w:r>
        <w:rPr>
          <w:rFonts w:ascii="Arial" w:hAnsi="Arial" w:cs="Arial"/>
          <w:lang w:val="en-GB"/>
        </w:rPr>
        <w:t xml:space="preserve">omote research cooperation </w:t>
      </w:r>
      <w:r w:rsidR="00F77B75">
        <w:rPr>
          <w:rFonts w:ascii="Arial" w:hAnsi="Arial" w:cs="Arial"/>
          <w:lang w:val="en-GB"/>
        </w:rPr>
        <w:t>between Swiss and</w:t>
      </w:r>
      <w:r w:rsidRPr="009F6DB2">
        <w:rPr>
          <w:rFonts w:ascii="Arial" w:hAnsi="Arial" w:cs="Arial"/>
          <w:lang w:val="en-GB"/>
        </w:rPr>
        <w:t xml:space="preserve"> African</w:t>
      </w:r>
      <w:r w:rsidR="009F1F32">
        <w:rPr>
          <w:rFonts w:ascii="Arial" w:hAnsi="Arial" w:cs="Arial"/>
          <w:lang w:val="en-GB"/>
        </w:rPr>
        <w:t xml:space="preserve"> </w:t>
      </w:r>
      <w:r w:rsidR="00AE2CDC">
        <w:rPr>
          <w:rFonts w:ascii="Arial" w:hAnsi="Arial" w:cs="Arial"/>
          <w:lang w:val="en-GB"/>
        </w:rPr>
        <w:t xml:space="preserve">PhD students of </w:t>
      </w:r>
      <w:r>
        <w:rPr>
          <w:rFonts w:ascii="Arial" w:hAnsi="Arial" w:cs="Arial"/>
          <w:lang w:val="en-GB"/>
        </w:rPr>
        <w:t>Higher Education I</w:t>
      </w:r>
      <w:r w:rsidRPr="009F6DB2">
        <w:rPr>
          <w:rFonts w:ascii="Arial" w:hAnsi="Arial" w:cs="Arial"/>
          <w:lang w:val="en-GB"/>
        </w:rPr>
        <w:t>nstitutions</w:t>
      </w:r>
      <w:r w:rsidR="00337445">
        <w:rPr>
          <w:rFonts w:ascii="Arial" w:hAnsi="Arial" w:cs="Arial"/>
          <w:lang w:val="en-GB"/>
        </w:rPr>
        <w:t xml:space="preserve"> in Seasonal School. The Seasonal School should include </w:t>
      </w:r>
      <w:r w:rsidR="00337445" w:rsidRPr="00337445">
        <w:rPr>
          <w:rFonts w:ascii="Arial" w:hAnsi="Arial" w:cs="Arial"/>
          <w:lang w:val="en-GB"/>
        </w:rPr>
        <w:t>inter</w:t>
      </w:r>
      <w:r w:rsidR="008E4A99">
        <w:rPr>
          <w:rFonts w:ascii="Arial" w:hAnsi="Arial" w:cs="Arial"/>
          <w:lang w:val="en-GB"/>
        </w:rPr>
        <w:t xml:space="preserve"> </w:t>
      </w:r>
      <w:r w:rsidR="00337445" w:rsidRPr="00337445">
        <w:rPr>
          <w:rFonts w:ascii="Arial" w:hAnsi="Arial" w:cs="Arial"/>
          <w:lang w:val="en-GB"/>
        </w:rPr>
        <w:t>and</w:t>
      </w:r>
      <w:r w:rsidR="00337445">
        <w:rPr>
          <w:rFonts w:ascii="Arial" w:hAnsi="Arial" w:cs="Arial"/>
          <w:lang w:val="en-GB"/>
        </w:rPr>
        <w:t xml:space="preserve"> (if applicable)</w:t>
      </w:r>
      <w:r w:rsidR="00337445" w:rsidRPr="00337445">
        <w:rPr>
          <w:rFonts w:ascii="Arial" w:hAnsi="Arial" w:cs="Arial"/>
          <w:lang w:val="en-GB"/>
        </w:rPr>
        <w:t xml:space="preserve"> transdisciplinary sessions to bring Swiss and African PhD students together to develop solutions for sustainability challenges</w:t>
      </w:r>
      <w:r w:rsidR="00337445">
        <w:rPr>
          <w:rFonts w:ascii="Arial" w:hAnsi="Arial" w:cs="Arial"/>
          <w:lang w:val="en-GB"/>
        </w:rPr>
        <w:t xml:space="preserve">, </w:t>
      </w:r>
      <w:r w:rsidRPr="009F6DB2">
        <w:rPr>
          <w:rFonts w:ascii="Arial" w:hAnsi="Arial" w:cs="Arial"/>
          <w:lang w:val="en-GB"/>
        </w:rPr>
        <w:t>geared towards</w:t>
      </w:r>
      <w:r>
        <w:rPr>
          <w:rFonts w:ascii="Arial" w:hAnsi="Arial" w:cs="Arial"/>
          <w:lang w:val="en-GB"/>
        </w:rPr>
        <w:t xml:space="preserve"> the</w:t>
      </w:r>
      <w:r w:rsidRPr="009F6DB2">
        <w:rPr>
          <w:rFonts w:ascii="Arial" w:hAnsi="Arial" w:cs="Arial"/>
          <w:lang w:val="en-GB"/>
        </w:rPr>
        <w:t xml:space="preserve"> implementation of the UN 2030 Agenda for Sustainable Development</w:t>
      </w:r>
      <w:r w:rsidR="00DE352A">
        <w:rPr>
          <w:rStyle w:val="FootnoteReference"/>
          <w:rFonts w:ascii="Arial" w:hAnsi="Arial" w:cs="Arial"/>
          <w:lang w:val="en-GB"/>
        </w:rPr>
        <w:footnoteReference w:id="2"/>
      </w:r>
      <w:r w:rsidR="00DE352A">
        <w:rPr>
          <w:rFonts w:ascii="Arial" w:hAnsi="Arial" w:cs="Arial"/>
          <w:lang w:val="en-GB"/>
        </w:rPr>
        <w:t xml:space="preserve"> and the </w:t>
      </w:r>
      <w:r w:rsidR="00BC355B">
        <w:rPr>
          <w:rFonts w:ascii="Arial" w:hAnsi="Arial" w:cs="Arial"/>
          <w:lang w:val="en-GB"/>
        </w:rPr>
        <w:t>African Union</w:t>
      </w:r>
      <w:r w:rsidR="00B24176">
        <w:rPr>
          <w:rFonts w:ascii="Arial" w:hAnsi="Arial" w:cs="Arial"/>
          <w:lang w:val="en-GB"/>
        </w:rPr>
        <w:t>’s</w:t>
      </w:r>
      <w:r w:rsidR="00BC355B">
        <w:rPr>
          <w:rFonts w:ascii="Arial" w:hAnsi="Arial" w:cs="Arial"/>
          <w:lang w:val="en-GB"/>
        </w:rPr>
        <w:t xml:space="preserve"> </w:t>
      </w:r>
      <w:r w:rsidR="00DE352A">
        <w:rPr>
          <w:rFonts w:ascii="Arial" w:hAnsi="Arial" w:cs="Arial"/>
          <w:lang w:val="en-GB"/>
        </w:rPr>
        <w:t>Agenda 2063</w:t>
      </w:r>
      <w:r w:rsidR="00AF0832">
        <w:rPr>
          <w:rStyle w:val="FootnoteReference"/>
          <w:rFonts w:ascii="Arial" w:hAnsi="Arial" w:cs="Arial"/>
          <w:lang w:val="en-GB"/>
        </w:rPr>
        <w:footnoteReference w:id="3"/>
      </w:r>
      <w:r w:rsidRPr="009F6DB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6244E0" w:rsidRPr="006244E0">
        <w:rPr>
          <w:rFonts w:ascii="Arial" w:hAnsi="Arial" w:cs="Arial"/>
          <w:lang w:val="en-GB"/>
        </w:rPr>
        <w:t xml:space="preserve">The idea </w:t>
      </w:r>
      <w:r w:rsidR="006244E0" w:rsidRPr="00AE2CDC">
        <w:rPr>
          <w:rFonts w:ascii="Arial" w:hAnsi="Arial" w:cs="Arial"/>
          <w:lang w:val="en-GB"/>
        </w:rPr>
        <w:t xml:space="preserve">is to acquaint a group of </w:t>
      </w:r>
      <w:r w:rsidR="00AE2CDC">
        <w:rPr>
          <w:rFonts w:ascii="Arial" w:hAnsi="Arial" w:cs="Arial"/>
          <w:lang w:val="en-GB"/>
        </w:rPr>
        <w:t xml:space="preserve">Swiss and African PhD </w:t>
      </w:r>
      <w:r w:rsidR="006244E0" w:rsidRPr="00AE2CDC">
        <w:rPr>
          <w:rFonts w:ascii="Arial" w:hAnsi="Arial" w:cs="Arial"/>
          <w:lang w:val="en-GB"/>
        </w:rPr>
        <w:t xml:space="preserve">students with different disciplinary backgrounds to collectively address issues of major global concern </w:t>
      </w:r>
      <w:r w:rsidR="00AE2CDC">
        <w:rPr>
          <w:rFonts w:ascii="Arial" w:hAnsi="Arial" w:cs="Arial"/>
          <w:lang w:val="en-GB"/>
        </w:rPr>
        <w:t xml:space="preserve">during the Seasonal School </w:t>
      </w:r>
      <w:r w:rsidR="006244E0" w:rsidRPr="00AE2CDC">
        <w:rPr>
          <w:rFonts w:ascii="Arial" w:hAnsi="Arial" w:cs="Arial"/>
          <w:lang w:val="en-GB"/>
        </w:rPr>
        <w:t>(e.g.</w:t>
      </w:r>
      <w:r w:rsidR="006244E0" w:rsidRPr="006244E0">
        <w:rPr>
          <w:rFonts w:ascii="Arial" w:hAnsi="Arial" w:cs="Arial"/>
          <w:lang w:val="en-GB"/>
        </w:rPr>
        <w:t xml:space="preserve"> decline of biodiversity and food security; climate change, flooding and deforestation; migration; natural resource depletion; epidemics and pandemics, etc.)</w:t>
      </w:r>
      <w:r w:rsidR="00AE2CDC">
        <w:rPr>
          <w:rFonts w:ascii="Arial" w:hAnsi="Arial" w:cs="Arial"/>
          <w:lang w:val="en-GB"/>
        </w:rPr>
        <w:t xml:space="preserve">. </w:t>
      </w:r>
      <w:r w:rsidR="00F77B75">
        <w:rPr>
          <w:rFonts w:ascii="Arial" w:hAnsi="Arial" w:cs="Arial"/>
          <w:lang w:val="en-GB"/>
        </w:rPr>
        <w:t>To this end, t</w:t>
      </w:r>
      <w:r w:rsidRPr="00DE776B">
        <w:rPr>
          <w:rFonts w:ascii="Arial" w:hAnsi="Arial" w:cs="Arial"/>
          <w:szCs w:val="17"/>
          <w:lang w:val="en-GB"/>
        </w:rPr>
        <w:t xml:space="preserve">he role of science is to provide knowledge </w:t>
      </w:r>
      <w:r w:rsidR="00AF0E0E">
        <w:rPr>
          <w:rFonts w:ascii="Arial" w:hAnsi="Arial" w:cs="Arial"/>
          <w:szCs w:val="17"/>
          <w:lang w:val="en-GB"/>
        </w:rPr>
        <w:t>and to engage in negotiations with policy and civil society</w:t>
      </w:r>
      <w:r w:rsidR="005E0016">
        <w:rPr>
          <w:rFonts w:ascii="Arial" w:hAnsi="Arial" w:cs="Arial"/>
          <w:szCs w:val="17"/>
          <w:lang w:val="en-GB"/>
        </w:rPr>
        <w:t xml:space="preserve"> </w:t>
      </w:r>
      <w:r w:rsidR="00AF0E0E">
        <w:rPr>
          <w:rFonts w:ascii="Arial" w:hAnsi="Arial" w:cs="Arial"/>
          <w:szCs w:val="17"/>
          <w:lang w:val="en-GB"/>
        </w:rPr>
        <w:t>for</w:t>
      </w:r>
      <w:r w:rsidRPr="00DE776B">
        <w:rPr>
          <w:rFonts w:ascii="Arial" w:hAnsi="Arial" w:cs="Arial"/>
          <w:szCs w:val="17"/>
          <w:lang w:val="en-GB"/>
        </w:rPr>
        <w:t xml:space="preserve"> shaping transformations towards more sustainable development. </w:t>
      </w:r>
      <w:bookmarkStart w:id="1" w:name="_Hlk89436014"/>
    </w:p>
    <w:bookmarkEnd w:id="1"/>
    <w:p w14:paraId="578BE243" w14:textId="77777777" w:rsidR="00D309DE" w:rsidRDefault="00D309DE" w:rsidP="00DE776B">
      <w:pPr>
        <w:jc w:val="both"/>
        <w:rPr>
          <w:rFonts w:ascii="Arial" w:hAnsi="Arial" w:cs="Arial"/>
          <w:szCs w:val="17"/>
          <w:lang w:val="en-GB"/>
        </w:rPr>
      </w:pPr>
    </w:p>
    <w:p w14:paraId="2C73FCAF" w14:textId="77777777" w:rsidR="00D675A9" w:rsidRPr="00DE776B" w:rsidRDefault="00D675A9" w:rsidP="00DE776B">
      <w:pPr>
        <w:jc w:val="both"/>
        <w:rPr>
          <w:rFonts w:ascii="Arial" w:hAnsi="Arial" w:cs="Arial"/>
          <w:b/>
          <w:szCs w:val="17"/>
          <w:lang w:val="en-GB"/>
        </w:rPr>
      </w:pPr>
      <w:r w:rsidRPr="00DE776B">
        <w:rPr>
          <w:rFonts w:ascii="Arial" w:hAnsi="Arial" w:cs="Arial"/>
          <w:b/>
          <w:szCs w:val="17"/>
          <w:lang w:val="en-GB"/>
        </w:rPr>
        <w:t>Eligibility</w:t>
      </w:r>
    </w:p>
    <w:p w14:paraId="4F3AFED0" w14:textId="5FE6FB02" w:rsidR="000127D8" w:rsidRDefault="002B111C" w:rsidP="000127D8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3E2ADE">
        <w:rPr>
          <w:rFonts w:ascii="Arial" w:hAnsi="Arial" w:cs="Arial"/>
          <w:szCs w:val="22"/>
          <w:lang w:val="en-GB"/>
        </w:rPr>
        <w:t>Th</w:t>
      </w:r>
      <w:r w:rsidR="001D2F8C" w:rsidRPr="003E2ADE">
        <w:rPr>
          <w:rFonts w:ascii="Arial" w:hAnsi="Arial" w:cs="Arial"/>
          <w:szCs w:val="22"/>
          <w:lang w:val="en-GB"/>
        </w:rPr>
        <w:t>e</w:t>
      </w:r>
      <w:r w:rsidRPr="003E2ADE">
        <w:rPr>
          <w:rFonts w:ascii="Arial" w:hAnsi="Arial" w:cs="Arial"/>
          <w:szCs w:val="22"/>
          <w:lang w:val="en-GB"/>
        </w:rPr>
        <w:t xml:space="preserve"> call</w:t>
      </w:r>
      <w:r w:rsidR="00123A79" w:rsidRPr="003E2ADE">
        <w:rPr>
          <w:rFonts w:ascii="Arial" w:hAnsi="Arial" w:cs="Arial"/>
          <w:szCs w:val="22"/>
          <w:lang w:val="en-GB"/>
        </w:rPr>
        <w:t xml:space="preserve"> is open to all </w:t>
      </w:r>
      <w:r w:rsidR="00755109" w:rsidRPr="003E2ADE">
        <w:rPr>
          <w:rFonts w:ascii="Arial" w:hAnsi="Arial" w:cs="Arial"/>
          <w:szCs w:val="22"/>
          <w:lang w:val="en-GB"/>
        </w:rPr>
        <w:t xml:space="preserve">Seasonal Schools of </w:t>
      </w:r>
      <w:r w:rsidR="00755109" w:rsidRPr="00B50C6A">
        <w:rPr>
          <w:rFonts w:ascii="Arial" w:hAnsi="Arial" w:cs="Arial"/>
          <w:szCs w:val="22"/>
          <w:lang w:val="en-GB"/>
        </w:rPr>
        <w:t>Swiss Institutions of Higher Education</w:t>
      </w:r>
      <w:r w:rsidR="00123A79" w:rsidRPr="00B50C6A">
        <w:rPr>
          <w:rFonts w:ascii="Arial" w:hAnsi="Arial" w:cs="Arial"/>
          <w:szCs w:val="22"/>
          <w:lang w:val="en-GB"/>
        </w:rPr>
        <w:t xml:space="preserve">, </w:t>
      </w:r>
      <w:r w:rsidR="007A2B0C" w:rsidRPr="00B50C6A">
        <w:rPr>
          <w:rFonts w:ascii="Arial" w:hAnsi="Arial" w:cs="Arial"/>
          <w:szCs w:val="22"/>
          <w:lang w:val="en-GB"/>
        </w:rPr>
        <w:t>scheduled for 2022</w:t>
      </w:r>
      <w:r w:rsidR="003E2ADE" w:rsidRPr="00B50C6A">
        <w:rPr>
          <w:rFonts w:ascii="Arial" w:hAnsi="Arial" w:cs="Arial"/>
          <w:szCs w:val="22"/>
          <w:lang w:val="en-GB"/>
        </w:rPr>
        <w:t xml:space="preserve"> or 2023</w:t>
      </w:r>
      <w:r w:rsidR="007A2B0C" w:rsidRPr="00337445">
        <w:rPr>
          <w:rFonts w:ascii="Arial" w:hAnsi="Arial" w:cs="Arial"/>
          <w:szCs w:val="22"/>
          <w:lang w:val="en-GB"/>
        </w:rPr>
        <w:t xml:space="preserve">. </w:t>
      </w:r>
      <w:r w:rsidR="004D605E" w:rsidRPr="00337445">
        <w:rPr>
          <w:rFonts w:ascii="Arial" w:hAnsi="Arial" w:cs="Arial"/>
          <w:szCs w:val="22"/>
          <w:lang w:val="en-GB"/>
        </w:rPr>
        <w:t xml:space="preserve">Given the timing of the call, the selected Seasonal School should be flexible to incorporate </w:t>
      </w:r>
      <w:r w:rsidR="003E2ADE" w:rsidRPr="0073103B">
        <w:rPr>
          <w:rFonts w:ascii="Arial" w:hAnsi="Arial" w:cs="Arial"/>
          <w:szCs w:val="22"/>
          <w:lang w:val="en-GB"/>
        </w:rPr>
        <w:t>5 to 15</w:t>
      </w:r>
      <w:r w:rsidR="003E2ADE" w:rsidRPr="003E2ADE">
        <w:rPr>
          <w:rFonts w:ascii="Arial" w:hAnsi="Arial" w:cs="Arial"/>
          <w:szCs w:val="22"/>
          <w:lang w:val="en-GB"/>
        </w:rPr>
        <w:t xml:space="preserve"> </w:t>
      </w:r>
      <w:r w:rsidR="004D605E" w:rsidRPr="003E2ADE">
        <w:rPr>
          <w:rFonts w:ascii="Arial" w:hAnsi="Arial" w:cs="Arial"/>
          <w:szCs w:val="22"/>
          <w:lang w:val="en-GB"/>
        </w:rPr>
        <w:t xml:space="preserve">prospective sponsored PhD students from Africa within the planned activities of the </w:t>
      </w:r>
      <w:r w:rsidR="000127D8" w:rsidRPr="00B50C6A">
        <w:rPr>
          <w:rFonts w:ascii="Arial" w:hAnsi="Arial" w:cs="Arial"/>
          <w:szCs w:val="22"/>
          <w:lang w:val="en-GB"/>
        </w:rPr>
        <w:t>school.</w:t>
      </w:r>
    </w:p>
    <w:p w14:paraId="3A9D8EFE" w14:textId="44E6398F" w:rsidR="001B7393" w:rsidRDefault="001B7393" w:rsidP="000127D8">
      <w:pPr>
        <w:spacing w:after="100" w:afterAutospacing="1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Funding and Budgeting</w:t>
      </w:r>
    </w:p>
    <w:p w14:paraId="498366F0" w14:textId="4A2B5561" w:rsidR="001B7393" w:rsidRDefault="001B7393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3E2ADE">
        <w:rPr>
          <w:rFonts w:ascii="Arial" w:hAnsi="Arial" w:cs="Arial"/>
          <w:szCs w:val="22"/>
          <w:lang w:val="en-GB"/>
        </w:rPr>
        <w:t xml:space="preserve">maximum amount </w:t>
      </w:r>
      <w:r w:rsidR="00412DCD" w:rsidRPr="003E2ADE">
        <w:rPr>
          <w:rFonts w:ascii="Arial" w:hAnsi="Arial" w:cs="Arial"/>
          <w:szCs w:val="22"/>
          <w:lang w:val="en-GB"/>
        </w:rPr>
        <w:t xml:space="preserve">that </w:t>
      </w:r>
      <w:r w:rsidR="00467FA4" w:rsidRPr="003E2ADE">
        <w:rPr>
          <w:rFonts w:ascii="Arial" w:hAnsi="Arial" w:cs="Arial"/>
          <w:szCs w:val="22"/>
          <w:lang w:val="en-GB"/>
        </w:rPr>
        <w:t xml:space="preserve">each Seasonal School can apply for </w:t>
      </w:r>
      <w:r w:rsidRPr="003E2ADE">
        <w:rPr>
          <w:rFonts w:ascii="Arial" w:hAnsi="Arial" w:cs="Arial"/>
          <w:szCs w:val="22"/>
          <w:lang w:val="en-GB"/>
        </w:rPr>
        <w:t xml:space="preserve">is </w:t>
      </w:r>
      <w:r w:rsidR="00467FA4" w:rsidRPr="003E2ADE">
        <w:rPr>
          <w:rFonts w:ascii="Arial" w:hAnsi="Arial" w:cs="Arial"/>
          <w:szCs w:val="22"/>
          <w:lang w:val="en-GB"/>
        </w:rPr>
        <w:t xml:space="preserve">CHF </w:t>
      </w:r>
      <w:r w:rsidR="008E4A99">
        <w:rPr>
          <w:rFonts w:ascii="Arial" w:hAnsi="Arial" w:cs="Arial"/>
          <w:szCs w:val="22"/>
          <w:lang w:val="en-GB"/>
        </w:rPr>
        <w:t>5</w:t>
      </w:r>
      <w:r w:rsidR="003E2ADE" w:rsidRPr="0073103B">
        <w:rPr>
          <w:rFonts w:ascii="Arial" w:hAnsi="Arial" w:cs="Arial"/>
          <w:szCs w:val="22"/>
          <w:lang w:val="en-GB"/>
        </w:rPr>
        <w:t>0</w:t>
      </w:r>
      <w:r w:rsidRPr="003E2ADE">
        <w:rPr>
          <w:rFonts w:ascii="Arial" w:hAnsi="Arial" w:cs="Arial"/>
          <w:szCs w:val="22"/>
          <w:lang w:val="en-GB"/>
        </w:rPr>
        <w:t>,000.</w:t>
      </w:r>
      <w:r w:rsidR="00D675A9" w:rsidRPr="003E2ADE">
        <w:rPr>
          <w:rFonts w:ascii="Arial" w:hAnsi="Arial" w:cs="Arial"/>
          <w:szCs w:val="22"/>
          <w:lang w:val="en-GB"/>
        </w:rPr>
        <w:t xml:space="preserve"> </w:t>
      </w:r>
      <w:r w:rsidR="00421905" w:rsidRPr="003E2ADE">
        <w:rPr>
          <w:rFonts w:ascii="Arial" w:hAnsi="Arial" w:cs="Arial"/>
          <w:szCs w:val="22"/>
          <w:lang w:val="en-GB"/>
        </w:rPr>
        <w:t>The budget</w:t>
      </w:r>
      <w:r w:rsidR="00467FA4" w:rsidRPr="003E2ADE">
        <w:rPr>
          <w:rFonts w:ascii="Arial" w:hAnsi="Arial" w:cs="Arial"/>
          <w:szCs w:val="22"/>
          <w:lang w:val="en-GB"/>
        </w:rPr>
        <w:t xml:space="preserve"> shall sponsor </w:t>
      </w:r>
      <w:r w:rsidR="00467FA4" w:rsidRPr="00B50C6A">
        <w:rPr>
          <w:rFonts w:ascii="Arial" w:hAnsi="Arial" w:cs="Arial"/>
          <w:b/>
          <w:szCs w:val="22"/>
          <w:lang w:val="en-GB"/>
        </w:rPr>
        <w:t>a minimum</w:t>
      </w:r>
      <w:r w:rsidR="00467FA4" w:rsidRPr="00B50C6A">
        <w:rPr>
          <w:rFonts w:ascii="Arial" w:hAnsi="Arial" w:cs="Arial"/>
          <w:szCs w:val="22"/>
          <w:lang w:val="en-GB"/>
        </w:rPr>
        <w:t xml:space="preserve"> of </w:t>
      </w:r>
      <w:r w:rsidR="003E2ADE" w:rsidRPr="0073103B">
        <w:rPr>
          <w:rFonts w:ascii="Arial" w:hAnsi="Arial" w:cs="Arial"/>
          <w:szCs w:val="22"/>
          <w:lang w:val="en-GB"/>
        </w:rPr>
        <w:t xml:space="preserve">5 and a </w:t>
      </w:r>
      <w:r w:rsidR="003E2ADE" w:rsidRPr="0073103B">
        <w:rPr>
          <w:rFonts w:ascii="Arial" w:hAnsi="Arial" w:cs="Arial"/>
          <w:b/>
          <w:szCs w:val="22"/>
          <w:lang w:val="en-GB"/>
        </w:rPr>
        <w:t>maximum</w:t>
      </w:r>
      <w:r w:rsidR="003E2ADE" w:rsidRPr="0073103B">
        <w:rPr>
          <w:rFonts w:ascii="Arial" w:hAnsi="Arial" w:cs="Arial"/>
          <w:szCs w:val="22"/>
          <w:lang w:val="en-GB"/>
        </w:rPr>
        <w:t xml:space="preserve"> of 15</w:t>
      </w:r>
      <w:r w:rsidR="003E2ADE" w:rsidRPr="003E2ADE">
        <w:rPr>
          <w:rFonts w:ascii="Arial" w:hAnsi="Arial" w:cs="Arial"/>
          <w:szCs w:val="22"/>
          <w:lang w:val="en-GB"/>
        </w:rPr>
        <w:t xml:space="preserve"> </w:t>
      </w:r>
      <w:r w:rsidR="00467FA4" w:rsidRPr="003E2ADE">
        <w:rPr>
          <w:rFonts w:ascii="Arial" w:hAnsi="Arial" w:cs="Arial"/>
          <w:szCs w:val="22"/>
          <w:lang w:val="en-GB"/>
        </w:rPr>
        <w:t>students enrolled in a PhD programme of Institutions of Higher Education in Africa,</w:t>
      </w:r>
      <w:r w:rsidR="00467FA4">
        <w:rPr>
          <w:rFonts w:ascii="Arial" w:hAnsi="Arial" w:cs="Arial"/>
          <w:szCs w:val="22"/>
          <w:lang w:val="en-GB"/>
        </w:rPr>
        <w:t xml:space="preserve"> to participate in the Seasonal School in Switzerland. </w:t>
      </w:r>
      <w:r w:rsidR="00A5199D">
        <w:rPr>
          <w:rFonts w:ascii="Arial" w:hAnsi="Arial" w:cs="Arial"/>
          <w:szCs w:val="22"/>
          <w:lang w:val="en-GB"/>
        </w:rPr>
        <w:t>Thus, up to CHF 4,000 can be budgeted for each prospective candidate</w:t>
      </w:r>
      <w:r w:rsidR="009F1F32">
        <w:rPr>
          <w:rFonts w:ascii="Arial" w:hAnsi="Arial" w:cs="Arial"/>
          <w:szCs w:val="22"/>
          <w:lang w:val="en-GB"/>
        </w:rPr>
        <w:t xml:space="preserve"> (participant)</w:t>
      </w:r>
      <w:r w:rsidR="00A5199D">
        <w:rPr>
          <w:rFonts w:ascii="Arial" w:hAnsi="Arial" w:cs="Arial"/>
          <w:szCs w:val="22"/>
          <w:lang w:val="en-GB"/>
        </w:rPr>
        <w:t>.</w:t>
      </w:r>
    </w:p>
    <w:p w14:paraId="5BE7159B" w14:textId="77777777" w:rsidR="009F1F32" w:rsidRPr="00BC25AC" w:rsidRDefault="009F1F32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</w:p>
    <w:p w14:paraId="5110D5A9" w14:textId="7B77457F" w:rsidR="001B7393" w:rsidRDefault="001B7393" w:rsidP="00915929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</w:t>
      </w:r>
      <w:r w:rsidR="00FD7646">
        <w:rPr>
          <w:rFonts w:ascii="Arial" w:hAnsi="Arial" w:cs="Arial"/>
          <w:b/>
          <w:szCs w:val="22"/>
          <w:lang w:val="en-GB"/>
        </w:rPr>
        <w:t>:</w:t>
      </w:r>
    </w:p>
    <w:p w14:paraId="1A3B91E2" w14:textId="77777777" w:rsidR="008201A7" w:rsidRDefault="008201A7" w:rsidP="007D1EAA">
      <w:pPr>
        <w:pStyle w:val="ListParagraph"/>
        <w:spacing w:before="240" w:after="100" w:afterAutospacing="1" w:line="240" w:lineRule="atLeast"/>
        <w:jc w:val="both"/>
        <w:rPr>
          <w:lang w:val="en-GB"/>
        </w:rPr>
      </w:pPr>
    </w:p>
    <w:p w14:paraId="2FD0ED59" w14:textId="31E1A093" w:rsidR="00644077" w:rsidRPr="00DE776B" w:rsidRDefault="00D675A9" w:rsidP="007D1EAA">
      <w:pPr>
        <w:pStyle w:val="ListParagraph"/>
        <w:widowControl/>
        <w:numPr>
          <w:ilvl w:val="0"/>
          <w:numId w:val="13"/>
        </w:numPr>
        <w:suppressAutoHyphens w:val="0"/>
        <w:spacing w:after="100" w:afterAutospacing="1" w:line="240" w:lineRule="atLeast"/>
        <w:jc w:val="both"/>
        <w:rPr>
          <w:rFonts w:ascii="Arial" w:eastAsia="Times New Roman" w:hAnsi="Arial" w:cs="Arial"/>
          <w:b/>
          <w:szCs w:val="22"/>
          <w:lang w:val="en-GB" w:eastAsia="de-CH"/>
        </w:rPr>
      </w:pPr>
      <w:r w:rsidRPr="00DE776B">
        <w:rPr>
          <w:rFonts w:ascii="Arial" w:eastAsia="Times New Roman" w:hAnsi="Arial" w:cs="Arial"/>
          <w:b/>
          <w:szCs w:val="22"/>
          <w:lang w:val="en-GB" w:eastAsia="de-CH"/>
        </w:rPr>
        <w:t xml:space="preserve">Travel costs </w:t>
      </w:r>
      <w:r w:rsidRPr="00DE776B">
        <w:rPr>
          <w:rFonts w:ascii="Arial" w:eastAsia="Times New Roman" w:hAnsi="Arial" w:cs="Arial"/>
          <w:szCs w:val="22"/>
          <w:lang w:val="en-GB" w:eastAsia="de-CH"/>
        </w:rPr>
        <w:t>are eligible for international flights in economy class and for local tr</w:t>
      </w:r>
      <w:r w:rsidR="00302D99">
        <w:rPr>
          <w:rFonts w:ascii="Arial" w:eastAsia="Times New Roman" w:hAnsi="Arial" w:cs="Arial"/>
          <w:szCs w:val="22"/>
          <w:lang w:val="en-GB" w:eastAsia="de-CH"/>
        </w:rPr>
        <w:t>avels within Switzerland</w:t>
      </w:r>
      <w:r w:rsidR="006C567C">
        <w:rPr>
          <w:rFonts w:ascii="Arial" w:eastAsia="Times New Roman" w:hAnsi="Arial" w:cs="Arial"/>
          <w:szCs w:val="22"/>
          <w:lang w:val="en-GB" w:eastAsia="de-CH"/>
        </w:rPr>
        <w:t>.</w:t>
      </w:r>
      <w:r w:rsidR="00BC25AC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302D99">
        <w:rPr>
          <w:rFonts w:ascii="Arial" w:eastAsia="Times New Roman" w:hAnsi="Arial" w:cs="Arial"/>
          <w:szCs w:val="22"/>
          <w:lang w:val="en-GB" w:eastAsia="de-CH"/>
        </w:rPr>
        <w:t>A</w:t>
      </w:r>
      <w:r w:rsidR="00644077" w:rsidRPr="00DE776B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302D99">
        <w:rPr>
          <w:rFonts w:ascii="Arial" w:eastAsia="Times New Roman" w:hAnsi="Arial" w:cs="Arial"/>
          <w:szCs w:val="22"/>
          <w:lang w:val="en-GB" w:eastAsia="de-CH"/>
        </w:rPr>
        <w:t xml:space="preserve">budgeted </w:t>
      </w:r>
      <w:r w:rsidR="00644077" w:rsidRPr="00DE776B">
        <w:rPr>
          <w:rFonts w:ascii="Arial" w:eastAsia="Times New Roman" w:hAnsi="Arial" w:cs="Arial"/>
          <w:szCs w:val="22"/>
          <w:lang w:val="en-GB" w:eastAsia="de-CH"/>
        </w:rPr>
        <w:t>maximum</w:t>
      </w:r>
      <w:r w:rsidR="00302D99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8E4A99">
        <w:rPr>
          <w:rFonts w:ascii="Arial" w:eastAsia="Times New Roman" w:hAnsi="Arial" w:cs="Arial"/>
          <w:szCs w:val="22"/>
          <w:lang w:val="en-GB" w:eastAsia="de-CH"/>
        </w:rPr>
        <w:t>amount</w:t>
      </w:r>
      <w:r w:rsidR="00644077" w:rsidRPr="00DE776B">
        <w:rPr>
          <w:rFonts w:ascii="Arial" w:eastAsia="Times New Roman" w:hAnsi="Arial" w:cs="Arial"/>
          <w:szCs w:val="22"/>
          <w:lang w:val="en-GB" w:eastAsia="de-CH"/>
        </w:rPr>
        <w:t xml:space="preserve"> </w:t>
      </w:r>
      <w:r w:rsidR="00302D99">
        <w:rPr>
          <w:rFonts w:ascii="Arial" w:eastAsia="Times New Roman" w:hAnsi="Arial" w:cs="Arial"/>
          <w:szCs w:val="22"/>
          <w:lang w:val="en-GB" w:eastAsia="de-CH"/>
        </w:rPr>
        <w:t xml:space="preserve">of CHF 2,000 per person is </w:t>
      </w:r>
      <w:r w:rsidR="008E4A99">
        <w:rPr>
          <w:rFonts w:ascii="Arial" w:eastAsia="Times New Roman" w:hAnsi="Arial" w:cs="Arial"/>
          <w:szCs w:val="22"/>
          <w:lang w:val="en-GB" w:eastAsia="de-CH"/>
        </w:rPr>
        <w:t>foreseen</w:t>
      </w:r>
      <w:r w:rsidR="00302D99">
        <w:rPr>
          <w:rFonts w:ascii="Arial" w:eastAsia="Times New Roman" w:hAnsi="Arial" w:cs="Arial"/>
          <w:szCs w:val="22"/>
          <w:lang w:val="en-GB" w:eastAsia="de-CH"/>
        </w:rPr>
        <w:t xml:space="preserve">. </w:t>
      </w:r>
    </w:p>
    <w:p w14:paraId="159F69F3" w14:textId="77777777" w:rsidR="00FD7646" w:rsidRPr="00DE776B" w:rsidRDefault="00FD7646" w:rsidP="007D1EAA">
      <w:pPr>
        <w:pStyle w:val="ListParagraph"/>
        <w:widowControl/>
        <w:suppressAutoHyphens w:val="0"/>
        <w:spacing w:line="240" w:lineRule="atLeast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08DD7493" w14:textId="00F35AEB" w:rsidR="000E459B" w:rsidRPr="00302D99" w:rsidRDefault="00D675A9" w:rsidP="00302D99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Arial" w:eastAsia="Times New Roman" w:hAnsi="Arial" w:cs="Arial"/>
          <w:szCs w:val="22"/>
          <w:lang w:val="en-GB" w:eastAsia="de-CH"/>
        </w:rPr>
      </w:pPr>
      <w:r w:rsidRPr="00BC25AC">
        <w:rPr>
          <w:rFonts w:ascii="Arial" w:eastAsia="Times New Roman" w:hAnsi="Arial" w:cs="Arial"/>
          <w:b/>
          <w:szCs w:val="22"/>
          <w:lang w:val="en-GB" w:eastAsia="de-CH"/>
        </w:rPr>
        <w:t>Accommodation costs</w:t>
      </w:r>
      <w:r w:rsidRPr="00BC25AC">
        <w:rPr>
          <w:rFonts w:ascii="Arial" w:eastAsia="Times New Roman" w:hAnsi="Arial" w:cs="Arial"/>
          <w:szCs w:val="22"/>
          <w:lang w:val="en-GB" w:eastAsia="de-CH"/>
        </w:rPr>
        <w:t xml:space="preserve"> are eligible for room and board costs and unavoidable sundry expenses</w:t>
      </w:r>
      <w:r w:rsidR="003E2ADE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5886171E" w14:textId="77777777" w:rsidR="00D543BE" w:rsidRDefault="00D543BE" w:rsidP="007D1EAA">
      <w:pPr>
        <w:pStyle w:val="ListParagraph"/>
        <w:widowControl/>
        <w:suppressAutoHyphens w:val="0"/>
        <w:spacing w:after="100" w:afterAutospacing="1" w:line="240" w:lineRule="atLeast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7FFD6060" w14:textId="37DA03B7" w:rsidR="00D543BE" w:rsidRPr="00A5199D" w:rsidRDefault="00A5199D" w:rsidP="007D1EAA">
      <w:pPr>
        <w:pStyle w:val="ListParagraph"/>
        <w:widowControl/>
        <w:numPr>
          <w:ilvl w:val="0"/>
          <w:numId w:val="13"/>
        </w:numPr>
        <w:suppressAutoHyphens w:val="0"/>
        <w:spacing w:after="100" w:afterAutospacing="1" w:line="240" w:lineRule="atLeast"/>
        <w:jc w:val="both"/>
        <w:rPr>
          <w:rFonts w:ascii="Arial" w:eastAsia="Times New Roman" w:hAnsi="Arial" w:cs="Arial"/>
          <w:b/>
          <w:szCs w:val="22"/>
          <w:lang w:val="en-GB" w:eastAsia="de-CH"/>
        </w:rPr>
      </w:pPr>
      <w:r w:rsidRPr="00A5199D">
        <w:rPr>
          <w:rFonts w:ascii="Arial" w:eastAsia="Times New Roman" w:hAnsi="Arial" w:cs="Arial"/>
          <w:b/>
          <w:szCs w:val="22"/>
          <w:lang w:val="en-GB" w:eastAsia="de-CH"/>
        </w:rPr>
        <w:t>In-kind contribution</w:t>
      </w:r>
      <w:r>
        <w:rPr>
          <w:rFonts w:ascii="Arial" w:eastAsia="Times New Roman" w:hAnsi="Arial" w:cs="Arial"/>
          <w:b/>
          <w:szCs w:val="22"/>
          <w:lang w:val="en-GB" w:eastAsia="de-CH"/>
        </w:rPr>
        <w:t xml:space="preserve"> </w:t>
      </w:r>
      <w:r>
        <w:rPr>
          <w:rFonts w:ascii="Arial" w:eastAsia="Times New Roman" w:hAnsi="Arial" w:cs="Arial"/>
          <w:szCs w:val="22"/>
          <w:lang w:val="en-GB" w:eastAsia="de-CH"/>
        </w:rPr>
        <w:t xml:space="preserve">from Seasonal </w:t>
      </w:r>
      <w:r w:rsidR="003E2ADE">
        <w:rPr>
          <w:rFonts w:ascii="Arial" w:eastAsia="Times New Roman" w:hAnsi="Arial" w:cs="Arial"/>
          <w:szCs w:val="22"/>
          <w:lang w:val="en-GB" w:eastAsia="de-CH"/>
        </w:rPr>
        <w:t>S</w:t>
      </w:r>
      <w:r>
        <w:rPr>
          <w:rFonts w:ascii="Arial" w:eastAsia="Times New Roman" w:hAnsi="Arial" w:cs="Arial"/>
          <w:szCs w:val="22"/>
          <w:lang w:val="en-GB" w:eastAsia="de-CH"/>
        </w:rPr>
        <w:t>chools are highly encouraged. These could be in</w:t>
      </w:r>
      <w:r w:rsidR="00302D99">
        <w:rPr>
          <w:rFonts w:ascii="Arial" w:eastAsia="Times New Roman" w:hAnsi="Arial" w:cs="Arial"/>
          <w:szCs w:val="22"/>
          <w:lang w:val="en-GB" w:eastAsia="de-CH"/>
        </w:rPr>
        <w:t xml:space="preserve"> the form of conference and meeting costs, limited use of institutional facilities</w:t>
      </w:r>
      <w:r w:rsidR="008E4A99">
        <w:rPr>
          <w:rFonts w:ascii="Arial" w:eastAsia="Times New Roman" w:hAnsi="Arial" w:cs="Arial"/>
          <w:szCs w:val="22"/>
          <w:lang w:val="en-GB" w:eastAsia="de-CH"/>
        </w:rPr>
        <w:t>, etc</w:t>
      </w:r>
    </w:p>
    <w:p w14:paraId="08928FDE" w14:textId="77777777" w:rsidR="00EF4C03" w:rsidRPr="00D97F67" w:rsidRDefault="00EF4C03" w:rsidP="007D1EAA">
      <w:pPr>
        <w:pStyle w:val="ListParagraph"/>
        <w:widowControl/>
        <w:suppressAutoHyphens w:val="0"/>
        <w:spacing w:line="240" w:lineRule="atLeast"/>
        <w:jc w:val="both"/>
        <w:rPr>
          <w:rFonts w:ascii="Arial" w:eastAsia="Times New Roman" w:hAnsi="Arial" w:cs="Arial"/>
          <w:szCs w:val="22"/>
          <w:lang w:val="en-GB" w:eastAsia="de-CH"/>
        </w:rPr>
      </w:pPr>
    </w:p>
    <w:p w14:paraId="79A5FA2E" w14:textId="77777777" w:rsidR="000E459B" w:rsidRPr="00D97F67" w:rsidRDefault="00276168" w:rsidP="00DE776B">
      <w:pPr>
        <w:pStyle w:val="ListParagraph"/>
        <w:numPr>
          <w:ilvl w:val="0"/>
          <w:numId w:val="13"/>
        </w:numPr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6F7BC24D" w14:textId="43777069" w:rsidR="00276168" w:rsidRPr="00D97F67" w:rsidRDefault="00276168" w:rsidP="007D1EAA">
      <w:pPr>
        <w:pStyle w:val="ListParagraph"/>
        <w:tabs>
          <w:tab w:val="left" w:pos="826"/>
        </w:tabs>
        <w:suppressAutoHyphens w:val="0"/>
        <w:spacing w:before="240" w:line="240" w:lineRule="atLeast"/>
        <w:jc w:val="both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8E4A99">
        <w:rPr>
          <w:rFonts w:ascii="Arial" w:hAnsi="Arial" w:cs="Arial"/>
          <w:spacing w:val="-1"/>
          <w:szCs w:val="22"/>
          <w:lang w:val="en-GB"/>
        </w:rPr>
        <w:t>.</w:t>
      </w:r>
      <w:r w:rsidR="007D1EAA">
        <w:rPr>
          <w:rFonts w:ascii="Arial" w:hAnsi="Arial" w:cs="Arial"/>
          <w:spacing w:val="-1"/>
          <w:szCs w:val="22"/>
          <w:lang w:val="en-GB"/>
        </w:rPr>
        <w:tab/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8D940BD" w14:textId="77777777" w:rsidR="004D605E" w:rsidRDefault="00E67174" w:rsidP="00930FB9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8201A7">
        <w:rPr>
          <w:rFonts w:ascii="Arial" w:eastAsia="Times New Roman" w:hAnsi="Arial" w:cs="Arial"/>
          <w:b/>
          <w:szCs w:val="22"/>
          <w:lang w:val="en-GB" w:eastAsia="de-CH"/>
        </w:rPr>
        <w:t>Please note that overhead costs are not admissible</w:t>
      </w:r>
      <w:r w:rsidRPr="008201A7">
        <w:rPr>
          <w:rFonts w:ascii="Arial" w:eastAsia="Times New Roman" w:hAnsi="Arial" w:cs="Arial"/>
          <w:szCs w:val="22"/>
          <w:lang w:val="en-GB" w:eastAsia="de-CH"/>
        </w:rPr>
        <w:t>.</w:t>
      </w:r>
    </w:p>
    <w:p w14:paraId="30F37CEF" w14:textId="027BD6FF" w:rsidR="00DE149D" w:rsidRPr="004D605E" w:rsidRDefault="00DE149D" w:rsidP="004D605E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E776B">
        <w:rPr>
          <w:rFonts w:ascii="Arial" w:hAnsi="Arial" w:cs="Arial"/>
          <w:b/>
          <w:szCs w:val="22"/>
          <w:lang w:val="en-GB"/>
        </w:rPr>
        <w:t>Evaluation Criteria</w:t>
      </w:r>
    </w:p>
    <w:p w14:paraId="080CB698" w14:textId="7D3FF2F1" w:rsidR="00DE149D" w:rsidRPr="00165A7C" w:rsidRDefault="00DE149D" w:rsidP="007D1EAA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major criterion on which all proposal evaluations will be based on </w:t>
      </w:r>
      <w:r w:rsidRPr="003E2ADE">
        <w:rPr>
          <w:rFonts w:ascii="Arial" w:hAnsi="Arial" w:cs="Arial"/>
          <w:szCs w:val="22"/>
          <w:lang w:val="en-GB"/>
        </w:rPr>
        <w:t xml:space="preserve">is </w:t>
      </w:r>
      <w:r w:rsidR="00337445" w:rsidRPr="0073103B">
        <w:rPr>
          <w:rFonts w:ascii="Arial" w:hAnsi="Arial" w:cs="Arial"/>
          <w:b/>
          <w:bCs/>
          <w:szCs w:val="22"/>
          <w:lang w:val="en-GB"/>
        </w:rPr>
        <w:t xml:space="preserve">on </w:t>
      </w:r>
      <w:r w:rsidR="008E4A99" w:rsidRPr="0073103B">
        <w:rPr>
          <w:rFonts w:ascii="Arial" w:hAnsi="Arial" w:cs="Arial"/>
          <w:b/>
          <w:bCs/>
          <w:szCs w:val="22"/>
          <w:lang w:val="en-GB"/>
        </w:rPr>
        <w:t xml:space="preserve">individual </w:t>
      </w:r>
      <w:r w:rsidR="008E4A99" w:rsidRPr="00337445">
        <w:rPr>
          <w:rFonts w:ascii="Arial" w:hAnsi="Arial" w:cs="Arial"/>
          <w:b/>
          <w:szCs w:val="22"/>
          <w:lang w:val="en-GB"/>
        </w:rPr>
        <w:t>capacity</w:t>
      </w:r>
      <w:r w:rsidRPr="00337445">
        <w:rPr>
          <w:rFonts w:ascii="Arial" w:hAnsi="Arial" w:cs="Arial"/>
          <w:b/>
          <w:szCs w:val="22"/>
          <w:lang w:val="en-GB"/>
        </w:rPr>
        <w:t xml:space="preserve"> </w:t>
      </w:r>
      <w:r w:rsidR="00337445" w:rsidRPr="0073103B">
        <w:rPr>
          <w:rFonts w:ascii="Arial" w:hAnsi="Arial" w:cs="Arial"/>
          <w:b/>
          <w:szCs w:val="22"/>
          <w:lang w:val="en-GB"/>
        </w:rPr>
        <w:t>building of PhD students</w:t>
      </w:r>
      <w:r w:rsidRPr="00337445">
        <w:rPr>
          <w:rFonts w:ascii="Arial" w:hAnsi="Arial" w:cs="Arial"/>
          <w:b/>
          <w:szCs w:val="22"/>
          <w:lang w:val="en-GB"/>
        </w:rPr>
        <w:t xml:space="preserve"> at African Higher Education Institution</w:t>
      </w:r>
      <w:r w:rsidR="00337445">
        <w:rPr>
          <w:rFonts w:ascii="Arial" w:hAnsi="Arial" w:cs="Arial"/>
          <w:b/>
          <w:szCs w:val="22"/>
          <w:lang w:val="en-GB"/>
        </w:rPr>
        <w:t xml:space="preserve"> and future prospects of further research collaboration</w:t>
      </w:r>
      <w:r w:rsidRPr="00337445">
        <w:rPr>
          <w:rFonts w:ascii="Arial" w:hAnsi="Arial" w:cs="Arial"/>
          <w:szCs w:val="22"/>
          <w:lang w:val="en-GB"/>
        </w:rPr>
        <w:t xml:space="preserve">. </w:t>
      </w:r>
    </w:p>
    <w:p w14:paraId="6AC5898F" w14:textId="558F3EBE" w:rsidR="00DE149D" w:rsidRPr="00C00120" w:rsidRDefault="00DE149D" w:rsidP="007D1EAA">
      <w:pPr>
        <w:suppressAutoHyphens w:val="0"/>
        <w:spacing w:before="240" w:after="100" w:afterAutospacing="1" w:line="240" w:lineRule="atLeast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Proposals will be selected based on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:</w:t>
      </w:r>
    </w:p>
    <w:p w14:paraId="373B1076" w14:textId="5D35A376" w:rsidR="00DE149D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 xml:space="preserve">Set-up </w:t>
      </w:r>
      <w:r w:rsidR="009D7B4F">
        <w:rPr>
          <w:rFonts w:ascii="Arial" w:eastAsia="Bookman Old Style" w:hAnsi="Arial" w:cs="Arial"/>
          <w:szCs w:val="22"/>
          <w:lang w:val="en-GB" w:eastAsia="en-US"/>
        </w:rPr>
        <w:t>and track record of the organizing entity of the Seasonal School</w:t>
      </w:r>
    </w:p>
    <w:p w14:paraId="216642AA" w14:textId="19580881" w:rsidR="003E2ADE" w:rsidRDefault="003E2ADE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>Programme of Seasonal School and potential to include inter</w:t>
      </w:r>
      <w:r w:rsidR="008E4A99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="00337445">
        <w:rPr>
          <w:rFonts w:ascii="Arial" w:eastAsia="Bookman Old Style" w:hAnsi="Arial" w:cs="Arial"/>
          <w:szCs w:val="22"/>
          <w:lang w:val="en-GB" w:eastAsia="en-US"/>
        </w:rPr>
        <w:t xml:space="preserve">(if applicable) </w:t>
      </w:r>
      <w:r>
        <w:rPr>
          <w:rFonts w:ascii="Arial" w:eastAsia="Bookman Old Style" w:hAnsi="Arial" w:cs="Arial"/>
          <w:szCs w:val="22"/>
          <w:lang w:val="en-GB" w:eastAsia="en-US"/>
        </w:rPr>
        <w:t>transdisciplinary sessions to bring Swiss and African PhD students together to develop solutions for sustainability challenges</w:t>
      </w:r>
    </w:p>
    <w:p w14:paraId="63806BE3" w14:textId="6766DA62" w:rsidR="003E2ADE" w:rsidRDefault="003E2ADE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>Potential of Seasonal Schools to make link to UN 2030 Agenda and the African Union Agenda 2063 and related sustainability topics</w:t>
      </w:r>
    </w:p>
    <w:p w14:paraId="56F849ED" w14:textId="5392BDE5" w:rsidR="00832AA7" w:rsidRDefault="009D7B4F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>Detailed plan on the selection</w:t>
      </w:r>
      <w:r w:rsidR="00832AA7">
        <w:rPr>
          <w:rFonts w:ascii="Arial" w:eastAsia="Bookman Old Style" w:hAnsi="Arial" w:cs="Arial"/>
          <w:szCs w:val="22"/>
          <w:lang w:val="en-GB" w:eastAsia="en-US"/>
        </w:rPr>
        <w:t xml:space="preserve"> of the</w:t>
      </w:r>
      <w:r w:rsidR="003E2ADE">
        <w:rPr>
          <w:rFonts w:ascii="Arial" w:eastAsia="Bookman Old Style" w:hAnsi="Arial" w:cs="Arial"/>
          <w:szCs w:val="22"/>
          <w:lang w:val="en-GB" w:eastAsia="en-US"/>
        </w:rPr>
        <w:t xml:space="preserve"> minimum 5 to maximum 15</w:t>
      </w:r>
      <w:r w:rsidR="00832AA7">
        <w:rPr>
          <w:rFonts w:ascii="Arial" w:eastAsia="Bookman Old Style" w:hAnsi="Arial" w:cs="Arial"/>
          <w:szCs w:val="22"/>
          <w:lang w:val="en-GB" w:eastAsia="en-US"/>
        </w:rPr>
        <w:t xml:space="preserve"> prospective sponsored PhD students </w:t>
      </w:r>
    </w:p>
    <w:p w14:paraId="6FF34CB7" w14:textId="71049794" w:rsidR="00DE149D" w:rsidRDefault="004465FB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 xml:space="preserve">Originality </w:t>
      </w:r>
      <w:r w:rsidR="009D7B4F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="009D7B4F" w:rsidRPr="003E2ADE">
        <w:rPr>
          <w:rFonts w:ascii="Arial" w:eastAsia="Bookman Old Style" w:hAnsi="Arial" w:cs="Arial"/>
          <w:szCs w:val="22"/>
          <w:lang w:val="en-GB" w:eastAsia="en-US"/>
        </w:rPr>
        <w:t xml:space="preserve">innovativeness </w:t>
      </w:r>
      <w:r w:rsidRPr="00B50C6A">
        <w:rPr>
          <w:rFonts w:ascii="Arial" w:eastAsia="Bookman Old Style" w:hAnsi="Arial" w:cs="Arial"/>
          <w:szCs w:val="22"/>
          <w:lang w:val="en-GB" w:eastAsia="en-US"/>
        </w:rPr>
        <w:t xml:space="preserve">of </w:t>
      </w:r>
      <w:r w:rsidR="003E2ADE" w:rsidRPr="003E2ADE">
        <w:rPr>
          <w:rFonts w:ascii="Arial" w:eastAsia="Bookman Old Style" w:hAnsi="Arial" w:cs="Arial"/>
          <w:szCs w:val="22"/>
          <w:lang w:val="en-GB" w:eastAsia="en-US"/>
        </w:rPr>
        <w:t>the Seasonal</w:t>
      </w:r>
      <w:r w:rsidR="003E2ADE">
        <w:rPr>
          <w:rFonts w:ascii="Arial" w:eastAsia="Bookman Old Style" w:hAnsi="Arial" w:cs="Arial"/>
          <w:szCs w:val="22"/>
          <w:lang w:val="en-GB" w:eastAsia="en-US"/>
        </w:rPr>
        <w:t xml:space="preserve"> School</w:t>
      </w:r>
      <w:r w:rsidR="00DE149D">
        <w:rPr>
          <w:rFonts w:ascii="Arial" w:eastAsia="Bookman Old Style" w:hAnsi="Arial" w:cs="Arial"/>
          <w:szCs w:val="22"/>
          <w:lang w:val="en-GB" w:eastAsia="en-US"/>
        </w:rPr>
        <w:t xml:space="preserve"> </w:t>
      </w:r>
    </w:p>
    <w:p w14:paraId="3F342943" w14:textId="1697F2A2" w:rsidR="00337445" w:rsidRPr="00C03FC4" w:rsidRDefault="00337445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zCs w:val="22"/>
          <w:lang w:val="en-GB" w:eastAsia="en-US"/>
        </w:rPr>
        <w:t>Future prospects for further research collaboration with the African PhD students (e.g. Alumi programme of Seasonal Schools)</w:t>
      </w:r>
    </w:p>
    <w:p w14:paraId="1FC6C15F" w14:textId="2B497D43" w:rsidR="00DE149D" w:rsidRPr="00DE776B" w:rsidRDefault="00DE149D" w:rsidP="007D1EAA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jc w:val="both"/>
        <w:rPr>
          <w:rFonts w:ascii="Arial" w:eastAsia="Bookman Old Style" w:hAnsi="Arial" w:cs="Arial"/>
          <w:szCs w:val="22"/>
          <w:lang w:val="en-GB" w:eastAsia="en-US"/>
        </w:rPr>
      </w:pPr>
      <w:r w:rsidRPr="00DE776B">
        <w:rPr>
          <w:rFonts w:ascii="Arial" w:eastAsia="Bookman Old Style" w:hAnsi="Arial" w:cs="Arial"/>
          <w:spacing w:val="-1"/>
          <w:szCs w:val="22"/>
          <w:lang w:val="en-GB" w:eastAsia="en-US"/>
        </w:rPr>
        <w:t>Budget (including availability of third party funding</w:t>
      </w:r>
      <w:r w:rsidR="002B3418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and</w:t>
      </w:r>
      <w:r w:rsidRPr="00DE776B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in-kind contribution)</w:t>
      </w:r>
    </w:p>
    <w:p w14:paraId="77952953" w14:textId="77777777" w:rsidR="002E5826" w:rsidRDefault="002E5826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</w:p>
    <w:p w14:paraId="79BD870D" w14:textId="6C50ECB1" w:rsidR="00F6427C" w:rsidRDefault="00093B49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4B33A584" w14:textId="535602D8" w:rsidR="001A46EC" w:rsidRDefault="001A46EC" w:rsidP="007D1EAA">
      <w:pPr>
        <w:spacing w:before="240" w:line="240" w:lineRule="atLeast"/>
        <w:jc w:val="both"/>
        <w:rPr>
          <w:rFonts w:ascii="Arial" w:hAnsi="Arial" w:cs="Arial"/>
          <w:b/>
          <w:szCs w:val="22"/>
          <w:lang w:val="en-GB"/>
        </w:rPr>
      </w:pPr>
      <w:bookmarkStart w:id="2" w:name="_Hlk89879319"/>
      <w:r>
        <w:rPr>
          <w:rFonts w:ascii="Arial" w:hAnsi="Arial" w:cs="Arial"/>
          <w:b/>
          <w:szCs w:val="22"/>
          <w:lang w:val="en-GB"/>
        </w:rPr>
        <w:t>General documents</w:t>
      </w:r>
    </w:p>
    <w:p w14:paraId="1D42D937" w14:textId="4A945D0F" w:rsidR="001A46EC" w:rsidRPr="002E5826" w:rsidRDefault="001A46EC" w:rsidP="007D1EAA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Cover </w:t>
      </w:r>
      <w:r w:rsidRPr="002E5826">
        <w:rPr>
          <w:rFonts w:ascii="Arial" w:hAnsi="Arial" w:cs="Arial"/>
          <w:szCs w:val="22"/>
          <w:lang w:val="en-GB"/>
        </w:rPr>
        <w:t>letter of the applicant</w:t>
      </w:r>
      <w:r w:rsidR="00832AA7">
        <w:rPr>
          <w:rFonts w:ascii="Arial" w:hAnsi="Arial" w:cs="Arial"/>
          <w:szCs w:val="22"/>
          <w:lang w:val="en-GB"/>
        </w:rPr>
        <w:t xml:space="preserve"> (Seasonal School)</w:t>
      </w:r>
    </w:p>
    <w:p w14:paraId="13A03599" w14:textId="0298DD54" w:rsidR="001A46EC" w:rsidRPr="00832AA7" w:rsidRDefault="001A46EC" w:rsidP="00832AA7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jc w:val="both"/>
        <w:rPr>
          <w:rFonts w:ascii="Arial" w:hAnsi="Arial" w:cs="Arial"/>
          <w:szCs w:val="22"/>
          <w:lang w:val="en-GB"/>
        </w:rPr>
      </w:pPr>
      <w:r w:rsidRPr="002E5826">
        <w:rPr>
          <w:rFonts w:ascii="Arial" w:hAnsi="Arial" w:cs="Arial"/>
          <w:spacing w:val="-1"/>
          <w:szCs w:val="22"/>
          <w:lang w:val="en-GB"/>
        </w:rPr>
        <w:t xml:space="preserve">Letter of support from the </w:t>
      </w:r>
      <w:r w:rsidR="00832AA7">
        <w:rPr>
          <w:rFonts w:ascii="Arial" w:hAnsi="Arial" w:cs="Arial"/>
          <w:spacing w:val="-1"/>
          <w:szCs w:val="22"/>
          <w:lang w:val="en-GB"/>
        </w:rPr>
        <w:t>Institution to which the Seasonal School is affiliated</w:t>
      </w:r>
    </w:p>
    <w:bookmarkEnd w:id="2"/>
    <w:p w14:paraId="76F2EB57" w14:textId="614B0791" w:rsidR="00F6427C" w:rsidRDefault="001A46EC" w:rsidP="007D1EAA">
      <w:pPr>
        <w:spacing w:before="140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T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he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application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consists</w:t>
      </w:r>
      <w:r w:rsidR="00F6427C"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zCs w:val="22"/>
          <w:lang w:val="en-GB"/>
        </w:rPr>
        <w:t>of</w:t>
      </w:r>
      <w:r w:rsidR="00F6427C"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t</w:t>
      </w:r>
      <w:r w:rsidR="002E5826">
        <w:rPr>
          <w:rFonts w:ascii="Arial" w:hAnsi="Arial" w:cs="Arial"/>
          <w:spacing w:val="-1"/>
          <w:szCs w:val="22"/>
          <w:lang w:val="en-GB"/>
        </w:rPr>
        <w:t>hree</w:t>
      </w:r>
      <w:r w:rsidR="00F6427C"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="00F6427C" w:rsidRPr="00AF6ADC">
        <w:rPr>
          <w:rFonts w:ascii="Arial" w:hAnsi="Arial" w:cs="Arial"/>
          <w:spacing w:val="-1"/>
          <w:szCs w:val="22"/>
          <w:lang w:val="en-GB"/>
        </w:rPr>
        <w:t>parts</w:t>
      </w:r>
      <w:r w:rsidR="002E5826">
        <w:rPr>
          <w:rFonts w:ascii="Arial" w:hAnsi="Arial" w:cs="Arial"/>
          <w:spacing w:val="-1"/>
          <w:szCs w:val="22"/>
          <w:lang w:val="en-GB"/>
        </w:rPr>
        <w:t xml:space="preserve"> (refer to application template)</w:t>
      </w:r>
    </w:p>
    <w:p w14:paraId="603B5EEA" w14:textId="7B838DD7" w:rsidR="00F6427C" w:rsidRPr="00D97F67" w:rsidRDefault="001A46EC" w:rsidP="007D1EAA">
      <w:pPr>
        <w:tabs>
          <w:tab w:val="left" w:pos="487"/>
        </w:tabs>
        <w:suppressAutoHyphens w:val="0"/>
        <w:spacing w:before="45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pacing w:val="-1"/>
          <w:szCs w:val="22"/>
          <w:lang w:val="en-GB"/>
        </w:rPr>
        <w:t>Part 1: General information</w:t>
      </w:r>
    </w:p>
    <w:p w14:paraId="60B53004" w14:textId="4C787191" w:rsidR="00F6427C" w:rsidRPr="008E4A99" w:rsidRDefault="00F6427C" w:rsidP="0073103B">
      <w:pPr>
        <w:pStyle w:val="ListParagraph"/>
        <w:numPr>
          <w:ilvl w:val="1"/>
          <w:numId w:val="21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 w:rsidRPr="008E4A99">
        <w:rPr>
          <w:rFonts w:ascii="Arial" w:hAnsi="Arial" w:cs="Arial"/>
          <w:spacing w:val="-1"/>
          <w:szCs w:val="22"/>
          <w:lang w:val="en-GB"/>
        </w:rPr>
        <w:t>Basic data</w:t>
      </w:r>
    </w:p>
    <w:p w14:paraId="1D9F717B" w14:textId="2363F4E9" w:rsidR="004E30B4" w:rsidRPr="008E4A99" w:rsidRDefault="004E30B4" w:rsidP="0073103B">
      <w:pPr>
        <w:pStyle w:val="ListParagraph"/>
        <w:numPr>
          <w:ilvl w:val="1"/>
          <w:numId w:val="21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 w:rsidRPr="008E4A99">
        <w:rPr>
          <w:rFonts w:ascii="Arial" w:hAnsi="Arial" w:cs="Arial"/>
          <w:spacing w:val="-1"/>
          <w:szCs w:val="22"/>
          <w:lang w:val="en-GB"/>
        </w:rPr>
        <w:t>Requested funding with budget justification</w:t>
      </w:r>
    </w:p>
    <w:p w14:paraId="5CBDB5FE" w14:textId="50D383E4" w:rsidR="001A46EC" w:rsidRPr="00962F7C" w:rsidRDefault="004E30B4">
      <w:pPr>
        <w:pStyle w:val="ListParagraph"/>
        <w:numPr>
          <w:ilvl w:val="1"/>
          <w:numId w:val="21"/>
        </w:num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pacing w:val="-1"/>
          <w:szCs w:val="22"/>
          <w:lang w:val="en-GB"/>
        </w:rPr>
      </w:pPr>
      <w:r w:rsidRPr="008E4A99">
        <w:rPr>
          <w:rFonts w:ascii="Arial" w:hAnsi="Arial" w:cs="Arial"/>
          <w:spacing w:val="-1"/>
          <w:szCs w:val="22"/>
          <w:lang w:val="en-GB"/>
        </w:rPr>
        <w:t xml:space="preserve">Track record (history) of Seasonal Schools organized   </w:t>
      </w:r>
    </w:p>
    <w:p w14:paraId="09A5AA6B" w14:textId="7EC609C0" w:rsidR="004243F6" w:rsidRDefault="001A46EC" w:rsidP="0073103B">
      <w:pPr>
        <w:tabs>
          <w:tab w:val="left" w:pos="487"/>
        </w:tabs>
        <w:suppressAutoHyphens w:val="0"/>
        <w:spacing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pacing w:val="-1"/>
          <w:szCs w:val="22"/>
          <w:lang w:val="en-GB"/>
        </w:rPr>
        <w:t xml:space="preserve">Part 2: </w:t>
      </w:r>
      <w:r w:rsidRPr="00B50C6A">
        <w:rPr>
          <w:rFonts w:ascii="Arial" w:hAnsi="Arial" w:cs="Arial"/>
          <w:b/>
          <w:spacing w:val="-1"/>
          <w:szCs w:val="22"/>
          <w:lang w:val="en-GB"/>
        </w:rPr>
        <w:t xml:space="preserve">Proposed </w:t>
      </w:r>
      <w:r w:rsidR="00B50C6A" w:rsidRPr="00B50C6A">
        <w:rPr>
          <w:rFonts w:ascii="Arial" w:hAnsi="Arial" w:cs="Arial"/>
          <w:b/>
          <w:spacing w:val="-1"/>
          <w:szCs w:val="22"/>
          <w:lang w:val="en-GB"/>
        </w:rPr>
        <w:t>programme</w:t>
      </w:r>
      <w:r w:rsidR="00B50C6A">
        <w:rPr>
          <w:rFonts w:ascii="Arial" w:hAnsi="Arial" w:cs="Arial"/>
          <w:b/>
          <w:spacing w:val="-1"/>
          <w:szCs w:val="22"/>
          <w:lang w:val="en-GB"/>
        </w:rPr>
        <w:t xml:space="preserve"> of Seasonal School</w:t>
      </w:r>
      <w:r w:rsidR="004243F6">
        <w:rPr>
          <w:rFonts w:ascii="Arial" w:hAnsi="Arial" w:cs="Arial"/>
          <w:b/>
          <w:spacing w:val="-1"/>
          <w:szCs w:val="22"/>
          <w:lang w:val="en-GB"/>
        </w:rPr>
        <w:t xml:space="preserve">, </w:t>
      </w:r>
      <w:r w:rsidR="004243F6">
        <w:rPr>
          <w:rFonts w:ascii="Arial" w:hAnsi="Arial" w:cs="Arial"/>
          <w:szCs w:val="22"/>
          <w:lang w:val="en-GB"/>
        </w:rPr>
        <w:t>(max. 3 pages)</w:t>
      </w:r>
    </w:p>
    <w:p w14:paraId="01832B0E" w14:textId="68BBA6F2" w:rsidR="004E30B4" w:rsidRPr="0073103B" w:rsidRDefault="004243F6" w:rsidP="0073103B">
      <w:pPr>
        <w:pStyle w:val="ListParagraph"/>
        <w:numPr>
          <w:ilvl w:val="1"/>
          <w:numId w:val="22"/>
        </w:numPr>
        <w:rPr>
          <w:rFonts w:ascii="Arial" w:hAnsi="Arial" w:cs="Arial"/>
          <w:szCs w:val="22"/>
          <w:lang w:val="en-GB"/>
        </w:rPr>
      </w:pPr>
      <w:r w:rsidRPr="0073103B">
        <w:rPr>
          <w:rFonts w:ascii="Arial" w:hAnsi="Arial" w:cs="Arial"/>
          <w:szCs w:val="22"/>
          <w:lang w:val="en-GB"/>
        </w:rPr>
        <w:t xml:space="preserve"> Information about the Seasonal School</w:t>
      </w:r>
    </w:p>
    <w:p w14:paraId="60D6634E" w14:textId="166E2330" w:rsidR="004E30B4" w:rsidRPr="0073103B" w:rsidRDefault="004243F6" w:rsidP="0073103B">
      <w:pPr>
        <w:pStyle w:val="ListParagraph"/>
        <w:numPr>
          <w:ilvl w:val="1"/>
          <w:numId w:val="22"/>
        </w:numPr>
        <w:rPr>
          <w:rFonts w:ascii="Arial" w:hAnsi="Arial" w:cs="Arial"/>
          <w:lang w:val="en-GB"/>
        </w:rPr>
      </w:pPr>
      <w:r w:rsidRPr="0073103B">
        <w:rPr>
          <w:rFonts w:ascii="Arial" w:hAnsi="Arial" w:cs="Arial"/>
          <w:lang w:val="en-GB"/>
        </w:rPr>
        <w:t xml:space="preserve"> Sessions to bring Swiss and African PhD students together </w:t>
      </w:r>
      <w:r w:rsidRPr="0073103B">
        <w:rPr>
          <w:rFonts w:ascii="Arial" w:eastAsia="Bookman Old Style" w:hAnsi="Arial" w:cs="Arial"/>
          <w:lang w:val="en-GB" w:eastAsia="en-US"/>
        </w:rPr>
        <w:t>to develop solutions for sustainability challenges</w:t>
      </w:r>
      <w:r w:rsidRPr="0073103B">
        <w:rPr>
          <w:rFonts w:ascii="Arial" w:hAnsi="Arial" w:cs="Arial"/>
          <w:lang w:val="en-GB"/>
        </w:rPr>
        <w:t>. P</w:t>
      </w:r>
      <w:r w:rsidR="00B50C6A" w:rsidRPr="0073103B">
        <w:rPr>
          <w:rFonts w:ascii="Arial" w:hAnsi="Arial" w:cs="Arial"/>
          <w:lang w:val="en-GB"/>
        </w:rPr>
        <w:t>otential link to the UN 2030 Agenda and the African Union Agenda 2063</w:t>
      </w:r>
    </w:p>
    <w:p w14:paraId="5D63E30C" w14:textId="334CFF20" w:rsidR="004E30B4" w:rsidRPr="0073103B" w:rsidRDefault="004243F6" w:rsidP="0073103B">
      <w:pPr>
        <w:pStyle w:val="ListParagraph"/>
        <w:numPr>
          <w:ilvl w:val="1"/>
          <w:numId w:val="22"/>
        </w:numPr>
        <w:rPr>
          <w:rFonts w:ascii="Arial" w:hAnsi="Arial" w:cs="Arial"/>
          <w:szCs w:val="22"/>
          <w:lang w:val="en-GB"/>
        </w:rPr>
      </w:pPr>
      <w:r w:rsidRPr="0073103B">
        <w:rPr>
          <w:rFonts w:ascii="Arial" w:hAnsi="Arial" w:cs="Arial"/>
          <w:szCs w:val="22"/>
          <w:lang w:val="en-GB"/>
        </w:rPr>
        <w:lastRenderedPageBreak/>
        <w:t xml:space="preserve"> Number of African PhD students sponsored</w:t>
      </w:r>
    </w:p>
    <w:p w14:paraId="68B1AC67" w14:textId="1A48B64A" w:rsidR="004243F6" w:rsidRPr="0073103B" w:rsidRDefault="004243F6" w:rsidP="0073103B">
      <w:pPr>
        <w:pStyle w:val="ListParagraph"/>
        <w:numPr>
          <w:ilvl w:val="1"/>
          <w:numId w:val="22"/>
        </w:numPr>
        <w:rPr>
          <w:rFonts w:ascii="Arial" w:hAnsi="Arial" w:cs="Arial"/>
          <w:szCs w:val="22"/>
          <w:lang w:val="en-GB"/>
        </w:rPr>
      </w:pPr>
      <w:r w:rsidRPr="0073103B">
        <w:rPr>
          <w:rFonts w:ascii="Arial" w:hAnsi="Arial" w:cs="Arial"/>
          <w:szCs w:val="22"/>
          <w:lang w:val="en-GB"/>
        </w:rPr>
        <w:t xml:space="preserve"> Follow</w:t>
      </w:r>
      <w:r w:rsidR="008E4A99">
        <w:rPr>
          <w:rFonts w:ascii="Arial" w:hAnsi="Arial" w:cs="Arial"/>
          <w:szCs w:val="22"/>
          <w:lang w:val="en-GB"/>
        </w:rPr>
        <w:t>-</w:t>
      </w:r>
      <w:r w:rsidRPr="0073103B">
        <w:rPr>
          <w:rFonts w:ascii="Arial" w:hAnsi="Arial" w:cs="Arial"/>
          <w:szCs w:val="22"/>
          <w:lang w:val="en-GB"/>
        </w:rPr>
        <w:t>up activities</w:t>
      </w:r>
    </w:p>
    <w:p w14:paraId="5AC7AC67" w14:textId="596A103F" w:rsidR="00093B49" w:rsidRPr="004243F6" w:rsidRDefault="00093B49" w:rsidP="0073103B">
      <w:pPr>
        <w:tabs>
          <w:tab w:val="left" w:pos="1558"/>
        </w:tabs>
        <w:suppressAutoHyphens w:val="0"/>
        <w:spacing w:before="17" w:after="100" w:afterAutospacing="1" w:line="240" w:lineRule="atLeast"/>
        <w:ind w:left="1134" w:right="115"/>
        <w:jc w:val="both"/>
        <w:rPr>
          <w:rFonts w:ascii="Arial" w:hAnsi="Arial" w:cs="Arial"/>
          <w:szCs w:val="22"/>
          <w:lang w:val="en-GB"/>
        </w:rPr>
      </w:pPr>
    </w:p>
    <w:p w14:paraId="211B8608" w14:textId="72860427" w:rsidR="00C03FC4" w:rsidRDefault="00EC566D" w:rsidP="007D1EAA">
      <w:pPr>
        <w:tabs>
          <w:tab w:val="left" w:pos="1558"/>
        </w:tabs>
        <w:suppressAutoHyphens w:val="0"/>
        <w:spacing w:before="43"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>
        <w:rPr>
          <w:rStyle w:val="CommentReference"/>
          <w:lang w:val="en-GB"/>
        </w:rPr>
        <w:t xml:space="preserve"> </w:t>
      </w:r>
      <w:r w:rsidRPr="003C461D">
        <w:rPr>
          <w:rFonts w:ascii="Arial" w:hAnsi="Arial" w:cs="Arial"/>
          <w:b/>
          <w:szCs w:val="22"/>
          <w:lang w:val="en-GB"/>
        </w:rPr>
        <w:t xml:space="preserve">by </w:t>
      </w:r>
      <w:r w:rsidR="00A5199D">
        <w:rPr>
          <w:rFonts w:ascii="Arial" w:hAnsi="Arial" w:cs="Arial"/>
          <w:b/>
          <w:szCs w:val="22"/>
          <w:lang w:val="en-GB"/>
        </w:rPr>
        <w:t>Wednesday</w:t>
      </w:r>
      <w:r w:rsidR="002B3418">
        <w:rPr>
          <w:rFonts w:ascii="Arial" w:hAnsi="Arial" w:cs="Arial"/>
          <w:b/>
          <w:szCs w:val="22"/>
          <w:lang w:val="en-GB"/>
        </w:rPr>
        <w:t xml:space="preserve">, </w:t>
      </w:r>
      <w:r w:rsidR="0035523A" w:rsidRPr="008D0CB0">
        <w:rPr>
          <w:rFonts w:ascii="Arial" w:hAnsi="Arial" w:cs="Arial"/>
          <w:b/>
          <w:szCs w:val="22"/>
          <w:lang w:val="en-GB"/>
        </w:rPr>
        <w:t>1</w:t>
      </w:r>
      <w:r w:rsidR="00A5199D">
        <w:rPr>
          <w:rFonts w:ascii="Arial" w:hAnsi="Arial" w:cs="Arial"/>
          <w:b/>
          <w:szCs w:val="22"/>
          <w:lang w:val="en-GB"/>
        </w:rPr>
        <w:t>5</w:t>
      </w:r>
      <w:r w:rsidR="004B0AD2" w:rsidRPr="008D0CB0">
        <w:rPr>
          <w:rFonts w:ascii="Arial" w:hAnsi="Arial" w:cs="Arial"/>
          <w:b/>
          <w:szCs w:val="22"/>
          <w:lang w:val="en-GB"/>
        </w:rPr>
        <w:t xml:space="preserve"> </w:t>
      </w:r>
      <w:r w:rsidR="00A5199D">
        <w:rPr>
          <w:rFonts w:ascii="Arial" w:hAnsi="Arial" w:cs="Arial"/>
          <w:b/>
          <w:szCs w:val="22"/>
          <w:lang w:val="en-GB"/>
        </w:rPr>
        <w:t>June</w:t>
      </w:r>
      <w:r w:rsidR="004B0AD2" w:rsidRPr="008D0CB0">
        <w:rPr>
          <w:rFonts w:ascii="Arial" w:hAnsi="Arial" w:cs="Arial"/>
          <w:b/>
          <w:szCs w:val="22"/>
          <w:lang w:val="en-GB"/>
        </w:rPr>
        <w:t xml:space="preserve"> 2022</w:t>
      </w:r>
      <w:r w:rsidRPr="008D0CB0">
        <w:rPr>
          <w:rFonts w:ascii="Arial" w:hAnsi="Arial" w:cs="Arial"/>
          <w:szCs w:val="22"/>
          <w:lang w:val="en-GB"/>
        </w:rPr>
        <w:t xml:space="preserve"> </w:t>
      </w:r>
      <w:r w:rsidR="008201A7" w:rsidRPr="008D0CB0">
        <w:rPr>
          <w:rFonts w:ascii="Arial" w:hAnsi="Arial" w:cs="Arial"/>
          <w:szCs w:val="22"/>
          <w:lang w:val="en-GB"/>
        </w:rPr>
        <w:t>1</w:t>
      </w:r>
      <w:r w:rsidR="0035523A" w:rsidRPr="008D0CB0">
        <w:rPr>
          <w:rFonts w:ascii="Arial" w:hAnsi="Arial" w:cs="Arial"/>
          <w:szCs w:val="22"/>
          <w:lang w:val="en-GB"/>
        </w:rPr>
        <w:t>7</w:t>
      </w:r>
      <w:r w:rsidR="008201A7" w:rsidRPr="008D0CB0">
        <w:rPr>
          <w:rFonts w:ascii="Arial" w:hAnsi="Arial" w:cs="Arial"/>
          <w:szCs w:val="22"/>
          <w:lang w:val="en-GB"/>
        </w:rPr>
        <w:t>:00</w:t>
      </w:r>
      <w:r w:rsidR="00517D9E" w:rsidRPr="008D0CB0">
        <w:rPr>
          <w:rFonts w:ascii="Arial" w:hAnsi="Arial" w:cs="Arial"/>
          <w:szCs w:val="22"/>
          <w:lang w:val="en-GB"/>
        </w:rPr>
        <w:t xml:space="preserve"> hrs</w:t>
      </w:r>
      <w:r w:rsidR="008201A7" w:rsidRPr="008D0CB0">
        <w:rPr>
          <w:rFonts w:ascii="Arial" w:hAnsi="Arial" w:cs="Arial"/>
          <w:szCs w:val="22"/>
          <w:lang w:val="en-GB"/>
        </w:rPr>
        <w:t xml:space="preserve"> CE</w:t>
      </w:r>
      <w:r w:rsidRPr="008D0CB0">
        <w:rPr>
          <w:rFonts w:ascii="Arial" w:hAnsi="Arial" w:cs="Arial"/>
          <w:szCs w:val="22"/>
          <w:lang w:val="en-GB"/>
        </w:rPr>
        <w:t>T</w:t>
      </w:r>
      <w:r>
        <w:rPr>
          <w:rFonts w:ascii="Arial" w:hAnsi="Arial" w:cs="Arial"/>
          <w:szCs w:val="22"/>
          <w:lang w:val="en-GB"/>
        </w:rPr>
        <w:t xml:space="preserve"> as a single pdf document via e-mail</w:t>
      </w:r>
      <w:r w:rsidR="00C03FC4">
        <w:rPr>
          <w:rFonts w:ascii="Arial" w:hAnsi="Arial" w:cs="Arial"/>
          <w:szCs w:val="22"/>
          <w:lang w:val="en-GB"/>
        </w:rPr>
        <w:t xml:space="preserve"> </w:t>
      </w:r>
      <w:hyperlink r:id="rId10" w:history="1">
        <w:r w:rsidR="00C03FC4" w:rsidRPr="001611D7">
          <w:rPr>
            <w:rStyle w:val="Hyperlink"/>
            <w:rFonts w:ascii="Arial" w:hAnsi="Arial" w:cs="Arial"/>
            <w:szCs w:val="22"/>
            <w:lang w:val="en-GB"/>
          </w:rPr>
          <w:t>callafrica.cde@unibe.ch</w:t>
        </w:r>
      </w:hyperlink>
      <w:r w:rsidR="00C03FC4">
        <w:rPr>
          <w:rFonts w:ascii="Arial" w:hAnsi="Arial" w:cs="Arial"/>
          <w:szCs w:val="22"/>
          <w:lang w:val="en-GB"/>
        </w:rPr>
        <w:t xml:space="preserve"> </w:t>
      </w:r>
    </w:p>
    <w:p w14:paraId="2ED90E9F" w14:textId="77777777" w:rsidR="002E5826" w:rsidRDefault="002E5826" w:rsidP="00915929">
      <w:pPr>
        <w:spacing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br w:type="page"/>
      </w:r>
    </w:p>
    <w:p w14:paraId="57326D81" w14:textId="659C0E2F" w:rsidR="008E50CE" w:rsidRPr="00DE776B" w:rsidRDefault="008E50CE" w:rsidP="00915929">
      <w:pPr>
        <w:spacing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DE776B">
        <w:rPr>
          <w:rFonts w:ascii="Arial" w:hAnsi="Arial" w:cs="Arial"/>
          <w:b/>
          <w:szCs w:val="22"/>
          <w:lang w:val="en-GB"/>
        </w:rPr>
        <w:lastRenderedPageBreak/>
        <w:t>Evaluation Procedure and Timeline</w:t>
      </w:r>
    </w:p>
    <w:p w14:paraId="449FD69D" w14:textId="40AC08CA" w:rsidR="00276168" w:rsidRDefault="00276168" w:rsidP="00276168">
      <w:pPr>
        <w:suppressAutoHyphens w:val="0"/>
        <w:spacing w:after="100" w:afterAutospacing="1" w:line="240" w:lineRule="atLeast"/>
        <w:ind w:right="115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="007B4A5E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standard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D543BE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the 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>LH Africa</w:t>
      </w:r>
      <w:r w:rsidR="00D543BE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in partnership with CDE, University of Bern</w:t>
      </w:r>
      <w:r w:rsidR="001F41FB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</w:p>
    <w:p w14:paraId="42F91C54" w14:textId="384154D1" w:rsidR="00F6427C" w:rsidRPr="003C461D" w:rsidRDefault="00093B49" w:rsidP="004D4905">
      <w:pPr>
        <w:suppressAutoHyphens w:val="0"/>
        <w:spacing w:after="100" w:afterAutospacing="1" w:line="240" w:lineRule="atLeast"/>
        <w:ind w:right="115"/>
        <w:rPr>
          <w:rFonts w:ascii="Arial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Outcomes of the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-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review will be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consolidated and approved by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the 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Swiss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 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TPH LH Africa team</w:t>
      </w:r>
      <w:r w:rsidR="00B01325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and </w:t>
      </w:r>
      <w:r w:rsidR="002C3A1A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CDE, </w:t>
      </w:r>
      <w:r w:rsidR="00B01325">
        <w:rPr>
          <w:rFonts w:ascii="Arial" w:eastAsia="Bookman Old Style" w:hAnsi="Arial" w:cs="Arial"/>
          <w:spacing w:val="6"/>
          <w:szCs w:val="22"/>
          <w:lang w:val="en-GB" w:eastAsia="en-US"/>
        </w:rPr>
        <w:t>University of Bern team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.</w:t>
      </w:r>
      <w:r w:rsidR="00AE7334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Subsequently, LH Africa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will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zCs w:val="22"/>
          <w:lang w:val="en-GB" w:eastAsia="en-US"/>
        </w:rPr>
        <w:t>c</w:t>
      </w:r>
      <w:r w:rsidR="003D393D" w:rsidRPr="003C461D">
        <w:rPr>
          <w:rFonts w:ascii="Arial" w:hAnsi="Arial" w:cs="Arial"/>
          <w:szCs w:val="22"/>
          <w:lang w:val="en-GB" w:eastAsia="en-US"/>
        </w:rPr>
        <w:t>ommunicate</w:t>
      </w:r>
      <w:r w:rsidR="003D393D">
        <w:rPr>
          <w:rFonts w:ascii="Arial" w:hAnsi="Arial" w:cs="Arial"/>
          <w:szCs w:val="22"/>
          <w:lang w:val="en-GB" w:eastAsia="en-US"/>
        </w:rPr>
        <w:t xml:space="preserve"> the final decision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6"/>
          <w:szCs w:val="22"/>
          <w:lang w:val="en-GB" w:eastAsia="en-US"/>
        </w:rPr>
        <w:t xml:space="preserve"> main </w:t>
      </w:r>
      <w:r w:rsidR="00F6427C" w:rsidRPr="003C461D">
        <w:rPr>
          <w:rFonts w:ascii="Arial" w:hAnsi="Arial" w:cs="Arial"/>
          <w:szCs w:val="22"/>
          <w:lang w:val="en-GB" w:eastAsia="en-US"/>
        </w:rPr>
        <w:t>applicant</w:t>
      </w:r>
      <w:r w:rsidR="007D16A7">
        <w:rPr>
          <w:rFonts w:ascii="Arial" w:hAnsi="Arial" w:cs="Arial"/>
          <w:szCs w:val="22"/>
          <w:lang w:val="en-GB" w:eastAsia="en-US"/>
        </w:rPr>
        <w:t xml:space="preserve"> (organizer of the Seasonal School)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pacing w:val="-12"/>
          <w:szCs w:val="22"/>
          <w:lang w:val="en-GB" w:eastAsia="en-US"/>
        </w:rPr>
        <w:t xml:space="preserve">by means of </w:t>
      </w:r>
      <w:r w:rsidR="004D4905" w:rsidRPr="003C461D">
        <w:rPr>
          <w:rFonts w:ascii="Arial" w:hAnsi="Arial" w:cs="Arial"/>
          <w:spacing w:val="-11"/>
          <w:szCs w:val="22"/>
          <w:lang w:val="en-GB" w:eastAsia="en-US"/>
        </w:rPr>
        <w:t>a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letter.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rejection,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reasons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leading</w:t>
      </w:r>
      <w:r w:rsidR="00F6427C" w:rsidRPr="003C461D">
        <w:rPr>
          <w:rFonts w:ascii="Arial" w:hAnsi="Arial" w:cs="Arial"/>
          <w:spacing w:val="24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given.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approval,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F76EA">
        <w:rPr>
          <w:rFonts w:ascii="Arial" w:hAnsi="Arial" w:cs="Arial"/>
          <w:szCs w:val="22"/>
          <w:lang w:val="en-GB" w:eastAsia="en-US"/>
        </w:rPr>
        <w:t>the next steps and any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>
        <w:rPr>
          <w:rFonts w:ascii="Arial" w:hAnsi="Arial" w:cs="Arial"/>
          <w:szCs w:val="22"/>
          <w:lang w:val="en-GB" w:eastAsia="en-US"/>
        </w:rPr>
        <w:t>p</w:t>
      </w:r>
      <w:r w:rsidR="00FF76EA">
        <w:rPr>
          <w:rFonts w:ascii="Arial" w:hAnsi="Arial" w:cs="Arial"/>
          <w:szCs w:val="22"/>
          <w:lang w:val="en-GB" w:eastAsia="en-US"/>
        </w:rPr>
        <w:t>roposed adjustments,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525757">
        <w:rPr>
          <w:rFonts w:ascii="Arial" w:hAnsi="Arial" w:cs="Arial"/>
          <w:szCs w:val="22"/>
          <w:lang w:val="en-GB" w:eastAsia="en-US"/>
        </w:rPr>
        <w:t>shared with the</w:t>
      </w:r>
      <w:r w:rsidR="004D4905">
        <w:rPr>
          <w:rFonts w:ascii="Arial" w:hAnsi="Arial" w:cs="Arial"/>
          <w:szCs w:val="22"/>
          <w:lang w:val="en-GB" w:eastAsia="en-US"/>
        </w:rPr>
        <w:t xml:space="preserve"> main</w:t>
      </w:r>
      <w:r w:rsidR="00525757">
        <w:rPr>
          <w:rFonts w:ascii="Arial" w:hAnsi="Arial" w:cs="Arial"/>
          <w:szCs w:val="22"/>
          <w:lang w:val="en-GB" w:eastAsia="en-US"/>
        </w:rPr>
        <w:t xml:space="preserve"> applicant</w:t>
      </w:r>
      <w:r w:rsidR="007D16A7">
        <w:rPr>
          <w:rFonts w:ascii="Arial" w:hAnsi="Arial" w:cs="Arial"/>
          <w:szCs w:val="22"/>
          <w:lang w:val="en-GB" w:eastAsia="en-US"/>
        </w:rPr>
        <w:t>.</w:t>
      </w:r>
    </w:p>
    <w:p w14:paraId="47A72F15" w14:textId="1A5A531E" w:rsidR="00F6427C" w:rsidRDefault="008E50CE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DE776B">
        <w:rPr>
          <w:rFonts w:ascii="Arial" w:hAnsi="Arial" w:cs="Arial"/>
          <w:b/>
          <w:szCs w:val="22"/>
          <w:lang w:val="en-GB"/>
        </w:rPr>
        <w:t>Timeline</w:t>
      </w:r>
      <w:r w:rsidR="00DC1610" w:rsidRPr="00DE776B">
        <w:rPr>
          <w:rFonts w:ascii="Arial" w:hAnsi="Arial" w:cs="Arial"/>
          <w:b/>
          <w:szCs w:val="22"/>
          <w:lang w:val="en-GB"/>
        </w:rPr>
        <w:t xml:space="preserve">: </w:t>
      </w:r>
      <w:r w:rsidR="00F6427C" w:rsidRPr="00732FF7">
        <w:rPr>
          <w:rFonts w:ascii="Arial" w:hAnsi="Arial" w:cs="Arial"/>
          <w:szCs w:val="22"/>
          <w:lang w:val="en-GB"/>
        </w:rPr>
        <w:t xml:space="preserve">The review of the submitted applications will take place </w:t>
      </w:r>
      <w:r w:rsidR="007D16A7">
        <w:rPr>
          <w:rFonts w:ascii="Arial" w:hAnsi="Arial" w:cs="Arial"/>
          <w:szCs w:val="22"/>
          <w:lang w:val="en-GB"/>
        </w:rPr>
        <w:t xml:space="preserve">from </w:t>
      </w:r>
      <w:r w:rsidR="007D16A7" w:rsidRPr="00930FB9">
        <w:rPr>
          <w:rFonts w:ascii="Arial" w:hAnsi="Arial" w:cs="Arial"/>
          <w:b/>
          <w:szCs w:val="22"/>
          <w:lang w:val="en-GB"/>
        </w:rPr>
        <w:t>16 to 28 June</w:t>
      </w:r>
      <w:r w:rsidR="002A21C1" w:rsidRPr="00930FB9">
        <w:rPr>
          <w:rFonts w:ascii="Arial" w:hAnsi="Arial" w:cs="Arial"/>
          <w:b/>
          <w:szCs w:val="22"/>
          <w:lang w:val="en-GB"/>
        </w:rPr>
        <w:t xml:space="preserve"> 2022</w:t>
      </w:r>
      <w:r w:rsidR="00F6427C" w:rsidRPr="00732FF7">
        <w:rPr>
          <w:rFonts w:ascii="Arial" w:hAnsi="Arial" w:cs="Arial"/>
          <w:szCs w:val="22"/>
          <w:lang w:val="en-GB"/>
        </w:rPr>
        <w:t xml:space="preserve"> and results will be announced </w:t>
      </w:r>
      <w:r w:rsidR="001A14EB" w:rsidRPr="00732FF7">
        <w:rPr>
          <w:rFonts w:ascii="Arial" w:hAnsi="Arial" w:cs="Arial"/>
          <w:szCs w:val="22"/>
          <w:lang w:val="en-GB"/>
        </w:rPr>
        <w:t>on</w:t>
      </w:r>
      <w:r w:rsidR="001A14EB" w:rsidRPr="00732FF7">
        <w:rPr>
          <w:rFonts w:ascii="Arial" w:hAnsi="Arial" w:cs="Arial"/>
          <w:b/>
          <w:szCs w:val="22"/>
          <w:lang w:val="en-GB"/>
        </w:rPr>
        <w:t xml:space="preserve"> </w:t>
      </w:r>
      <w:r w:rsidR="00B50C6A">
        <w:rPr>
          <w:rFonts w:ascii="Arial" w:hAnsi="Arial" w:cs="Arial"/>
          <w:b/>
          <w:szCs w:val="22"/>
          <w:lang w:val="en-GB"/>
        </w:rPr>
        <w:t>1</w:t>
      </w:r>
      <w:r w:rsidR="004965F1" w:rsidRPr="00732FF7">
        <w:rPr>
          <w:rFonts w:ascii="Arial" w:hAnsi="Arial" w:cs="Arial"/>
          <w:b/>
          <w:szCs w:val="22"/>
          <w:lang w:val="en-GB"/>
        </w:rPr>
        <w:t xml:space="preserve"> </w:t>
      </w:r>
      <w:r w:rsidR="00A04DA8">
        <w:rPr>
          <w:rFonts w:ascii="Arial" w:hAnsi="Arial" w:cs="Arial"/>
          <w:b/>
          <w:szCs w:val="22"/>
          <w:lang w:val="en-GB"/>
        </w:rPr>
        <w:t>Ju</w:t>
      </w:r>
      <w:r w:rsidR="00B50C6A">
        <w:rPr>
          <w:rFonts w:ascii="Arial" w:hAnsi="Arial" w:cs="Arial"/>
          <w:b/>
          <w:szCs w:val="22"/>
          <w:lang w:val="en-GB"/>
        </w:rPr>
        <w:t>ly</w:t>
      </w:r>
      <w:r w:rsidR="002A21C1" w:rsidRPr="00732FF7">
        <w:rPr>
          <w:rFonts w:ascii="Arial" w:hAnsi="Arial" w:cs="Arial"/>
          <w:b/>
          <w:szCs w:val="22"/>
          <w:lang w:val="en-GB"/>
        </w:rPr>
        <w:t xml:space="preserve"> 2022</w:t>
      </w:r>
      <w:r w:rsidR="00F6427C" w:rsidRPr="00732FF7">
        <w:rPr>
          <w:rFonts w:ascii="Arial" w:hAnsi="Arial" w:cs="Arial"/>
          <w:b/>
          <w:szCs w:val="22"/>
          <w:lang w:val="en-GB"/>
        </w:rPr>
        <w:t>.</w:t>
      </w:r>
      <w:r w:rsidR="00525757" w:rsidRPr="00732FF7">
        <w:rPr>
          <w:rFonts w:ascii="Arial" w:hAnsi="Arial" w:cs="Arial"/>
          <w:szCs w:val="22"/>
          <w:lang w:val="en-GB"/>
        </w:rPr>
        <w:t>The earliest possible comm</w:t>
      </w:r>
      <w:r w:rsidR="00A04DA8">
        <w:rPr>
          <w:rFonts w:ascii="Arial" w:hAnsi="Arial" w:cs="Arial"/>
          <w:szCs w:val="22"/>
          <w:lang w:val="en-GB"/>
        </w:rPr>
        <w:t>encement date for the Seasonal School</w:t>
      </w:r>
      <w:r w:rsidR="00525757" w:rsidRPr="00732FF7">
        <w:rPr>
          <w:rFonts w:ascii="Arial" w:hAnsi="Arial" w:cs="Arial"/>
          <w:szCs w:val="22"/>
          <w:lang w:val="en-GB"/>
        </w:rPr>
        <w:t xml:space="preserve"> </w:t>
      </w:r>
      <w:r w:rsidR="00A04DA8">
        <w:rPr>
          <w:rFonts w:ascii="Arial" w:hAnsi="Arial" w:cs="Arial"/>
          <w:szCs w:val="22"/>
          <w:lang w:val="en-GB"/>
        </w:rPr>
        <w:t>is</w:t>
      </w:r>
      <w:r w:rsidR="004965F1" w:rsidRPr="00732FF7">
        <w:rPr>
          <w:rFonts w:ascii="Arial" w:hAnsi="Arial" w:cs="Arial"/>
          <w:b/>
          <w:szCs w:val="22"/>
          <w:lang w:val="en-GB"/>
        </w:rPr>
        <w:t xml:space="preserve"> </w:t>
      </w:r>
      <w:r w:rsidR="00A04DA8">
        <w:rPr>
          <w:rFonts w:ascii="Arial" w:hAnsi="Arial" w:cs="Arial"/>
          <w:b/>
          <w:szCs w:val="22"/>
          <w:lang w:val="en-GB"/>
        </w:rPr>
        <w:t>1</w:t>
      </w:r>
      <w:r w:rsidR="008E4A99">
        <w:rPr>
          <w:rFonts w:ascii="Arial" w:hAnsi="Arial" w:cs="Arial"/>
          <w:b/>
          <w:szCs w:val="22"/>
          <w:lang w:val="en-GB"/>
        </w:rPr>
        <w:t>5 July</w:t>
      </w:r>
      <w:r w:rsidR="009E58C2" w:rsidRPr="00732FF7">
        <w:rPr>
          <w:rFonts w:ascii="Arial" w:hAnsi="Arial" w:cs="Arial"/>
          <w:b/>
          <w:szCs w:val="22"/>
          <w:lang w:val="en-GB"/>
        </w:rPr>
        <w:t xml:space="preserve"> 2022</w:t>
      </w:r>
      <w:r w:rsidR="00AE7334" w:rsidRPr="00732FF7">
        <w:rPr>
          <w:rFonts w:ascii="Arial" w:hAnsi="Arial" w:cs="Arial"/>
          <w:b/>
          <w:szCs w:val="22"/>
          <w:lang w:val="en-GB"/>
        </w:rPr>
        <w:t>.</w:t>
      </w:r>
    </w:p>
    <w:p w14:paraId="64863FE3" w14:textId="7A54579A" w:rsidR="00A84745" w:rsidRPr="00DE776B" w:rsidRDefault="00A84745" w:rsidP="00F6427C">
      <w:pPr>
        <w:spacing w:after="100" w:afterAutospacing="1" w:line="240" w:lineRule="atLeast"/>
        <w:ind w:right="117"/>
        <w:rPr>
          <w:rFonts w:ascii="Arial" w:hAnsi="Arial" w:cs="Arial"/>
          <w:b/>
          <w:color w:val="FF0000"/>
          <w:spacing w:val="-1"/>
          <w:szCs w:val="22"/>
          <w:lang w:val="en-GB"/>
        </w:rPr>
      </w:pP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Please note: Applications must meet all formal requirements (number of pages, budget limit, etc</w:t>
      </w:r>
      <w:r>
        <w:rPr>
          <w:rFonts w:ascii="Arial" w:hAnsi="Arial" w:cs="Arial"/>
          <w:b/>
          <w:color w:val="FF0000"/>
          <w:spacing w:val="-1"/>
          <w:szCs w:val="22"/>
          <w:lang w:val="en-GB"/>
        </w:rPr>
        <w:t>.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). L</w:t>
      </w:r>
      <w:r w:rsidR="00D543BE">
        <w:rPr>
          <w:rFonts w:ascii="Arial" w:hAnsi="Arial" w:cs="Arial"/>
          <w:b/>
          <w:color w:val="FF0000"/>
          <w:spacing w:val="-1"/>
          <w:szCs w:val="22"/>
          <w:lang w:val="en-GB"/>
        </w:rPr>
        <w:t>H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 xml:space="preserve"> Africa does not consider applications that do not meet all of the requirements and</w:t>
      </w:r>
      <w:r w:rsidR="00AC2913">
        <w:rPr>
          <w:rFonts w:ascii="Arial" w:hAnsi="Arial" w:cs="Arial"/>
          <w:b/>
          <w:color w:val="FF0000"/>
          <w:spacing w:val="-1"/>
          <w:szCs w:val="22"/>
          <w:lang w:val="en-GB"/>
        </w:rPr>
        <w:t xml:space="preserve"> </w:t>
      </w:r>
      <w:r w:rsidRPr="00DE776B">
        <w:rPr>
          <w:rFonts w:ascii="Arial" w:hAnsi="Arial" w:cs="Arial"/>
          <w:b/>
          <w:color w:val="FF0000"/>
          <w:spacing w:val="-1"/>
          <w:szCs w:val="22"/>
          <w:lang w:val="en-GB"/>
        </w:rPr>
        <w:t>/ or are manifestly inadequate</w:t>
      </w:r>
      <w:r w:rsidR="00991404">
        <w:rPr>
          <w:rFonts w:ascii="Arial" w:hAnsi="Arial" w:cs="Arial"/>
          <w:b/>
          <w:color w:val="FF0000"/>
          <w:spacing w:val="-1"/>
          <w:szCs w:val="22"/>
          <w:lang w:val="en-GB"/>
        </w:rPr>
        <w:t>.</w:t>
      </w:r>
    </w:p>
    <w:p w14:paraId="0B7E4674" w14:textId="77777777" w:rsidR="002C3A1A" w:rsidRPr="00473257" w:rsidRDefault="002C3A1A" w:rsidP="002C3A1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066194DB" w14:textId="17B00411" w:rsidR="002C3A1A" w:rsidRDefault="002C3A1A" w:rsidP="002C3A1A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A</w:t>
      </w:r>
      <w:r w:rsidR="00930FB9">
        <w:rPr>
          <w:rFonts w:ascii="Arial" w:hAnsi="Arial" w:cs="Arial"/>
          <w:szCs w:val="22"/>
          <w:lang w:val="en-GB"/>
        </w:rPr>
        <w:t>f</w:t>
      </w:r>
      <w:r w:rsidRPr="00473257">
        <w:rPr>
          <w:rFonts w:ascii="Arial" w:hAnsi="Arial" w:cs="Arial"/>
          <w:szCs w:val="22"/>
          <w:lang w:val="en-GB"/>
        </w:rPr>
        <w:t>t</w:t>
      </w:r>
      <w:r w:rsidR="00930FB9">
        <w:rPr>
          <w:rFonts w:ascii="Arial" w:hAnsi="Arial" w:cs="Arial"/>
          <w:szCs w:val="22"/>
          <w:lang w:val="en-GB"/>
        </w:rPr>
        <w:t xml:space="preserve">er </w:t>
      </w:r>
      <w:r w:rsidR="00113D75">
        <w:rPr>
          <w:rFonts w:ascii="Arial" w:hAnsi="Arial" w:cs="Arial"/>
          <w:szCs w:val="22"/>
          <w:lang w:val="en-GB"/>
        </w:rPr>
        <w:t xml:space="preserve">the </w:t>
      </w:r>
      <w:r w:rsidR="00930FB9">
        <w:rPr>
          <w:rFonts w:ascii="Arial" w:hAnsi="Arial" w:cs="Arial"/>
          <w:szCs w:val="22"/>
          <w:lang w:val="en-GB"/>
        </w:rPr>
        <w:t>notifica</w:t>
      </w:r>
      <w:r w:rsidR="00113D75">
        <w:rPr>
          <w:rFonts w:ascii="Arial" w:hAnsi="Arial" w:cs="Arial"/>
          <w:szCs w:val="22"/>
          <w:lang w:val="en-GB"/>
        </w:rPr>
        <w:t>tion of the selected applicant</w:t>
      </w:r>
      <w:r w:rsidR="00930FB9">
        <w:rPr>
          <w:rFonts w:ascii="Arial" w:hAnsi="Arial" w:cs="Arial"/>
          <w:szCs w:val="22"/>
          <w:lang w:val="en-GB"/>
        </w:rPr>
        <w:t xml:space="preserve"> and prior to</w:t>
      </w:r>
      <w:r w:rsidRPr="00473257">
        <w:rPr>
          <w:rFonts w:ascii="Arial" w:hAnsi="Arial" w:cs="Arial"/>
          <w:szCs w:val="22"/>
          <w:lang w:val="en-GB"/>
        </w:rPr>
        <w:t xml:space="preserve"> the </w:t>
      </w:r>
      <w:r w:rsidR="00930FB9">
        <w:rPr>
          <w:rFonts w:ascii="Arial" w:hAnsi="Arial" w:cs="Arial"/>
          <w:szCs w:val="22"/>
          <w:lang w:val="en-GB"/>
        </w:rPr>
        <w:t>commencement</w:t>
      </w:r>
      <w:r w:rsidRPr="00473257">
        <w:rPr>
          <w:rFonts w:ascii="Arial" w:hAnsi="Arial" w:cs="Arial"/>
          <w:szCs w:val="22"/>
          <w:lang w:val="en-GB"/>
        </w:rPr>
        <w:t xml:space="preserve"> of the </w:t>
      </w:r>
      <w:r w:rsidR="00930FB9">
        <w:rPr>
          <w:rFonts w:ascii="Arial" w:hAnsi="Arial" w:cs="Arial"/>
          <w:szCs w:val="22"/>
          <w:lang w:val="en-GB"/>
        </w:rPr>
        <w:t>Seasonal School</w:t>
      </w:r>
      <w:r w:rsidRPr="00473257">
        <w:rPr>
          <w:rFonts w:ascii="Arial" w:hAnsi="Arial" w:cs="Arial"/>
          <w:szCs w:val="22"/>
          <w:lang w:val="en-GB"/>
        </w:rPr>
        <w:t>, 80% of the approved amount will be</w:t>
      </w:r>
      <w:r>
        <w:rPr>
          <w:rFonts w:ascii="Arial" w:hAnsi="Arial" w:cs="Arial"/>
          <w:szCs w:val="22"/>
          <w:lang w:val="en-GB"/>
        </w:rPr>
        <w:t xml:space="preserve"> paid out. The remaining 20% will be</w:t>
      </w:r>
      <w:r w:rsidRPr="00473257">
        <w:rPr>
          <w:rFonts w:ascii="Arial" w:hAnsi="Arial" w:cs="Arial"/>
          <w:szCs w:val="22"/>
          <w:lang w:val="en-GB"/>
        </w:rPr>
        <w:t xml:space="preserve"> transferred </w:t>
      </w:r>
      <w:r w:rsidR="00930FB9">
        <w:rPr>
          <w:rFonts w:ascii="Arial" w:hAnsi="Arial" w:cs="Arial"/>
          <w:szCs w:val="22"/>
          <w:lang w:val="en-GB"/>
        </w:rPr>
        <w:t>once the Seasonal School is over and LH Africa has received (and accepted)</w:t>
      </w:r>
      <w:r w:rsidRPr="00473257">
        <w:rPr>
          <w:rFonts w:ascii="Arial" w:hAnsi="Arial" w:cs="Arial"/>
          <w:szCs w:val="22"/>
          <w:lang w:val="en-GB"/>
        </w:rPr>
        <w:t xml:space="preserve"> the final report</w:t>
      </w:r>
      <w:r w:rsidR="00930FB9">
        <w:rPr>
          <w:rFonts w:ascii="Arial" w:hAnsi="Arial" w:cs="Arial"/>
          <w:szCs w:val="22"/>
          <w:lang w:val="en-GB"/>
        </w:rPr>
        <w:t xml:space="preserve"> thereof</w:t>
      </w:r>
      <w:r w:rsidRPr="00473257">
        <w:rPr>
          <w:rFonts w:ascii="Arial" w:hAnsi="Arial" w:cs="Arial"/>
          <w:szCs w:val="22"/>
          <w:lang w:val="en-GB"/>
        </w:rPr>
        <w:t>.</w:t>
      </w:r>
      <w:r>
        <w:rPr>
          <w:rFonts w:ascii="Arial" w:hAnsi="Arial" w:cs="Arial"/>
          <w:szCs w:val="22"/>
          <w:lang w:val="en-GB"/>
        </w:rPr>
        <w:t xml:space="preserve"> All funds will be received in a project account</w:t>
      </w:r>
      <w:r w:rsidR="000B5ED2">
        <w:rPr>
          <w:rFonts w:ascii="Arial" w:hAnsi="Arial" w:cs="Arial"/>
          <w:szCs w:val="22"/>
          <w:lang w:val="en-GB"/>
        </w:rPr>
        <w:t xml:space="preserve"> </w:t>
      </w:r>
      <w:r w:rsidR="00113D75">
        <w:rPr>
          <w:rFonts w:ascii="Arial" w:hAnsi="Arial" w:cs="Arial"/>
          <w:szCs w:val="22"/>
          <w:lang w:val="en-GB"/>
        </w:rPr>
        <w:t xml:space="preserve">(cost centre) </w:t>
      </w:r>
      <w:r w:rsidR="000B5ED2">
        <w:rPr>
          <w:rFonts w:ascii="Arial" w:hAnsi="Arial" w:cs="Arial"/>
          <w:szCs w:val="22"/>
          <w:lang w:val="en-GB"/>
        </w:rPr>
        <w:t>of a Swiss Higher Education Institution</w:t>
      </w:r>
      <w:r w:rsidR="00113D75">
        <w:rPr>
          <w:rFonts w:ascii="Arial" w:hAnsi="Arial" w:cs="Arial"/>
          <w:szCs w:val="22"/>
          <w:lang w:val="en-GB"/>
        </w:rPr>
        <w:t xml:space="preserve"> dedicated to the Seasonal School</w:t>
      </w:r>
      <w:r>
        <w:rPr>
          <w:rFonts w:ascii="Arial" w:hAnsi="Arial" w:cs="Arial"/>
          <w:szCs w:val="22"/>
          <w:lang w:val="en-GB"/>
        </w:rPr>
        <w:t>.</w:t>
      </w:r>
    </w:p>
    <w:p w14:paraId="68983853" w14:textId="10B1A0D7" w:rsidR="002C3A1A" w:rsidRPr="003C461D" w:rsidRDefault="002C3A1A" w:rsidP="002C3A1A">
      <w:pPr>
        <w:spacing w:before="240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  <w:r>
        <w:rPr>
          <w:rFonts w:ascii="Arial" w:hAnsi="Arial" w:cs="Arial"/>
          <w:b/>
          <w:szCs w:val="22"/>
          <w:lang w:val="en-GB"/>
        </w:rPr>
        <w:t xml:space="preserve"> </w:t>
      </w:r>
      <w:r w:rsidR="00D543BE">
        <w:rPr>
          <w:rFonts w:ascii="Arial" w:hAnsi="Arial" w:cs="Arial"/>
          <w:b/>
          <w:szCs w:val="22"/>
          <w:lang w:val="en-GB"/>
        </w:rPr>
        <w:t>R</w:t>
      </w:r>
      <w:r>
        <w:rPr>
          <w:rFonts w:ascii="Arial" w:hAnsi="Arial" w:cs="Arial"/>
          <w:b/>
          <w:szCs w:val="22"/>
          <w:lang w:val="en-GB"/>
        </w:rPr>
        <w:t>equirements</w:t>
      </w:r>
    </w:p>
    <w:p w14:paraId="32B5ACC8" w14:textId="0B3F6E74" w:rsidR="002C3A1A" w:rsidRDefault="00113D75" w:rsidP="002C3A1A">
      <w:pPr>
        <w:spacing w:after="100" w:afterAutospacing="1" w:line="240" w:lineRule="atLeast"/>
        <w:ind w:right="116"/>
        <w:rPr>
          <w:rFonts w:ascii="Arial" w:hAnsi="Arial" w:cs="Arial"/>
          <w:spacing w:val="-1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 xml:space="preserve">The selected Seasonal School </w:t>
      </w:r>
      <w:r w:rsidR="002C3A1A">
        <w:rPr>
          <w:rFonts w:ascii="Arial" w:hAnsi="Arial" w:cs="Arial"/>
          <w:spacing w:val="-1"/>
          <w:szCs w:val="22"/>
          <w:lang w:val="en-GB"/>
        </w:rPr>
        <w:t>shall submit a consolidated</w:t>
      </w:r>
      <w:r w:rsidR="002C3A1A">
        <w:rPr>
          <w:rFonts w:ascii="Arial" w:hAnsi="Arial" w:cs="Arial"/>
          <w:spacing w:val="38"/>
          <w:szCs w:val="22"/>
          <w:lang w:val="en-GB"/>
        </w:rPr>
        <w:t xml:space="preserve"> </w:t>
      </w:r>
      <w:r w:rsidR="002C3A1A">
        <w:rPr>
          <w:rFonts w:ascii="Arial" w:hAnsi="Arial" w:cs="Arial"/>
          <w:spacing w:val="-1"/>
          <w:szCs w:val="22"/>
          <w:lang w:val="en-GB"/>
        </w:rPr>
        <w:t xml:space="preserve">report to </w:t>
      </w:r>
      <w:r w:rsidR="00D543BE">
        <w:rPr>
          <w:rFonts w:ascii="Arial" w:hAnsi="Arial" w:cs="Arial"/>
          <w:spacing w:val="-1"/>
          <w:szCs w:val="22"/>
          <w:lang w:val="en-GB"/>
        </w:rPr>
        <w:t xml:space="preserve">the </w:t>
      </w:r>
      <w:r w:rsidR="002C3A1A">
        <w:rPr>
          <w:rFonts w:ascii="Arial" w:hAnsi="Arial" w:cs="Arial"/>
          <w:spacing w:val="-1"/>
          <w:szCs w:val="22"/>
          <w:lang w:val="en-GB"/>
        </w:rPr>
        <w:t xml:space="preserve">LH Africa. </w:t>
      </w:r>
      <w:r>
        <w:rPr>
          <w:rFonts w:ascii="Arial" w:hAnsi="Arial" w:cs="Arial"/>
          <w:spacing w:val="-1"/>
          <w:szCs w:val="22"/>
          <w:lang w:val="en-GB"/>
        </w:rPr>
        <w:t xml:space="preserve">The report should entail the </w:t>
      </w:r>
      <w:r w:rsidRPr="00B50C6A">
        <w:rPr>
          <w:rFonts w:ascii="Arial" w:hAnsi="Arial" w:cs="Arial"/>
          <w:spacing w:val="-1"/>
          <w:szCs w:val="22"/>
          <w:lang w:val="en-GB"/>
        </w:rPr>
        <w:t>background of the sponsored PhD candidates</w:t>
      </w:r>
      <w:r w:rsidR="00B50C6A" w:rsidRPr="0073103B">
        <w:rPr>
          <w:rFonts w:ascii="Arial" w:hAnsi="Arial" w:cs="Arial"/>
          <w:spacing w:val="-1"/>
          <w:szCs w:val="22"/>
          <w:lang w:val="en-GB"/>
        </w:rPr>
        <w:t xml:space="preserve"> from Af</w:t>
      </w:r>
      <w:r w:rsidR="00E52D85">
        <w:rPr>
          <w:rFonts w:ascii="Arial" w:hAnsi="Arial" w:cs="Arial"/>
          <w:spacing w:val="-1"/>
          <w:szCs w:val="22"/>
          <w:lang w:val="en-GB"/>
        </w:rPr>
        <w:t>r</w:t>
      </w:r>
      <w:r w:rsidR="00B50C6A" w:rsidRPr="0073103B">
        <w:rPr>
          <w:rFonts w:ascii="Arial" w:hAnsi="Arial" w:cs="Arial"/>
          <w:spacing w:val="-1"/>
          <w:szCs w:val="22"/>
          <w:lang w:val="en-GB"/>
        </w:rPr>
        <w:t>ica</w:t>
      </w:r>
      <w:r w:rsidRPr="00B50C6A">
        <w:rPr>
          <w:rFonts w:ascii="Arial" w:hAnsi="Arial" w:cs="Arial"/>
          <w:spacing w:val="-1"/>
          <w:szCs w:val="22"/>
          <w:lang w:val="en-GB"/>
        </w:rPr>
        <w:t xml:space="preserve">, highlights </w:t>
      </w:r>
      <w:r w:rsidR="00B50C6A" w:rsidRPr="0073103B">
        <w:rPr>
          <w:rFonts w:ascii="Arial" w:hAnsi="Arial" w:cs="Arial"/>
          <w:spacing w:val="-1"/>
          <w:szCs w:val="22"/>
          <w:lang w:val="en-GB"/>
        </w:rPr>
        <w:t xml:space="preserve">of the </w:t>
      </w:r>
      <w:r w:rsidR="00B50C6A" w:rsidRPr="00B50C6A">
        <w:rPr>
          <w:rFonts w:ascii="Arial" w:hAnsi="Arial" w:cs="Arial"/>
          <w:spacing w:val="-1"/>
          <w:szCs w:val="22"/>
          <w:lang w:val="en-GB"/>
        </w:rPr>
        <w:t xml:space="preserve">inter- and </w:t>
      </w:r>
      <w:r w:rsidR="00B50C6A" w:rsidRPr="00337445">
        <w:rPr>
          <w:rFonts w:ascii="Arial" w:hAnsi="Arial" w:cs="Arial"/>
          <w:spacing w:val="-1"/>
          <w:szCs w:val="22"/>
          <w:lang w:val="en-GB"/>
        </w:rPr>
        <w:t>(if a</w:t>
      </w:r>
      <w:r w:rsidR="00B50C6A" w:rsidRPr="00F8274E">
        <w:rPr>
          <w:rFonts w:ascii="Arial" w:hAnsi="Arial" w:cs="Arial"/>
          <w:spacing w:val="-1"/>
          <w:szCs w:val="22"/>
          <w:lang w:val="en-GB"/>
        </w:rPr>
        <w:t xml:space="preserve">pplicable) transdisciplinary sessions to bring Swiss and African PhD students together to develop solutions for sustainability challenges, highlights </w:t>
      </w:r>
      <w:r w:rsidRPr="00F8274E">
        <w:rPr>
          <w:rFonts w:ascii="Arial" w:hAnsi="Arial" w:cs="Arial"/>
          <w:spacing w:val="-1"/>
          <w:szCs w:val="22"/>
          <w:lang w:val="en-GB"/>
        </w:rPr>
        <w:t>of their activities and projects at the Seasonal School along with a financial report</w:t>
      </w:r>
      <w:r w:rsidRPr="00B50C6A">
        <w:rPr>
          <w:rFonts w:ascii="Arial" w:hAnsi="Arial" w:cs="Arial"/>
          <w:spacing w:val="-1"/>
          <w:szCs w:val="22"/>
          <w:lang w:val="en-GB"/>
        </w:rPr>
        <w:t>. The</w:t>
      </w:r>
      <w:r w:rsidR="002C3A1A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2C3A1A" w:rsidRPr="003C461D">
        <w:rPr>
          <w:rFonts w:ascii="Arial" w:hAnsi="Arial" w:cs="Arial"/>
          <w:spacing w:val="-1"/>
          <w:szCs w:val="22"/>
          <w:lang w:val="en-GB"/>
        </w:rPr>
        <w:t>report</w:t>
      </w:r>
      <w:r w:rsidR="002C3A1A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2C3A1A">
        <w:rPr>
          <w:rFonts w:ascii="Arial" w:hAnsi="Arial" w:cs="Arial"/>
          <w:szCs w:val="22"/>
          <w:lang w:val="en-GB"/>
        </w:rPr>
        <w:t>is</w:t>
      </w:r>
      <w:r w:rsidR="002C3A1A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C3A1A" w:rsidRPr="003C461D">
        <w:rPr>
          <w:rFonts w:ascii="Arial" w:hAnsi="Arial" w:cs="Arial"/>
          <w:spacing w:val="-1"/>
          <w:szCs w:val="22"/>
          <w:lang w:val="en-GB"/>
        </w:rPr>
        <w:t>to</w:t>
      </w:r>
      <w:r w:rsidR="002C3A1A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C3A1A" w:rsidRPr="003C461D">
        <w:rPr>
          <w:rFonts w:ascii="Arial" w:hAnsi="Arial" w:cs="Arial"/>
          <w:spacing w:val="-1"/>
          <w:szCs w:val="22"/>
          <w:lang w:val="en-GB"/>
        </w:rPr>
        <w:t>be</w:t>
      </w:r>
      <w:r w:rsidR="002C3A1A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C3A1A" w:rsidRPr="003C461D">
        <w:rPr>
          <w:rFonts w:ascii="Arial" w:hAnsi="Arial" w:cs="Arial"/>
          <w:szCs w:val="22"/>
          <w:lang w:val="en-GB"/>
        </w:rPr>
        <w:t>submitted</w:t>
      </w:r>
      <w:r w:rsidR="002C3A1A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113D75">
        <w:rPr>
          <w:rFonts w:ascii="Arial" w:hAnsi="Arial" w:cs="Arial"/>
          <w:b/>
          <w:spacing w:val="-4"/>
          <w:szCs w:val="22"/>
          <w:lang w:val="en-GB"/>
        </w:rPr>
        <w:t>latest</w:t>
      </w:r>
      <w:r>
        <w:rPr>
          <w:rFonts w:ascii="Arial" w:hAnsi="Arial" w:cs="Arial"/>
          <w:spacing w:val="-4"/>
          <w:szCs w:val="22"/>
          <w:lang w:val="en-GB"/>
        </w:rPr>
        <w:t xml:space="preserve"> </w:t>
      </w:r>
      <w:r w:rsidR="002C3A1A">
        <w:rPr>
          <w:rFonts w:ascii="Arial" w:hAnsi="Arial" w:cs="Arial"/>
          <w:spacing w:val="-4"/>
          <w:szCs w:val="22"/>
          <w:lang w:val="en-GB"/>
        </w:rPr>
        <w:t>two months after the co</w:t>
      </w:r>
      <w:r>
        <w:rPr>
          <w:rFonts w:ascii="Arial" w:hAnsi="Arial" w:cs="Arial"/>
          <w:spacing w:val="-4"/>
          <w:szCs w:val="22"/>
          <w:lang w:val="en-GB"/>
        </w:rPr>
        <w:t>mpletion of the Seasonal School</w:t>
      </w:r>
      <w:r w:rsidR="004965F1">
        <w:rPr>
          <w:rFonts w:ascii="Arial" w:hAnsi="Arial" w:cs="Arial"/>
          <w:spacing w:val="-4"/>
          <w:szCs w:val="22"/>
          <w:lang w:val="en-GB"/>
        </w:rPr>
        <w:t xml:space="preserve">. </w:t>
      </w:r>
    </w:p>
    <w:p w14:paraId="7EB24C52" w14:textId="4546D3EA" w:rsidR="002C3A1A" w:rsidRPr="00AF6ADC" w:rsidRDefault="002C3A1A" w:rsidP="002C3A1A">
      <w:pPr>
        <w:tabs>
          <w:tab w:val="left" w:pos="826"/>
        </w:tabs>
        <w:suppressAutoHyphens w:val="0"/>
        <w:spacing w:before="4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1926D390" w14:textId="7897344A" w:rsidR="002C3A1A" w:rsidRDefault="002C3A1A" w:rsidP="002C3A1A">
      <w:pPr>
        <w:spacing w:after="100" w:afterAutospacing="1" w:line="240" w:lineRule="atLeast"/>
        <w:ind w:right="117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 main applicant</w:t>
      </w:r>
      <w:r>
        <w:rPr>
          <w:rFonts w:ascii="Arial" w:hAnsi="Arial" w:cs="Arial"/>
          <w:spacing w:val="-1"/>
          <w:szCs w:val="22"/>
          <w:lang w:val="en-GB"/>
        </w:rPr>
        <w:t xml:space="preserve"> is</w:t>
      </w:r>
      <w:r w:rsidR="00EB5111">
        <w:rPr>
          <w:rFonts w:ascii="Arial" w:hAnsi="Arial" w:cs="Arial"/>
          <w:spacing w:val="-1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strongly encouraged to </w:t>
      </w:r>
      <w:r w:rsidRPr="00B50C6A">
        <w:rPr>
          <w:rFonts w:ascii="Arial" w:hAnsi="Arial" w:cs="Arial"/>
          <w:spacing w:val="-1"/>
          <w:szCs w:val="22"/>
          <w:lang w:val="en-GB"/>
        </w:rPr>
        <w:t xml:space="preserve">publish research results </w:t>
      </w:r>
      <w:r w:rsidRPr="00337445">
        <w:rPr>
          <w:rFonts w:ascii="Arial" w:hAnsi="Arial" w:cs="Arial"/>
          <w:spacing w:val="-1"/>
          <w:szCs w:val="22"/>
          <w:lang w:val="en-GB"/>
        </w:rPr>
        <w:t>stemming from their joint research work in appropriate form,</w:t>
      </w:r>
      <w:r w:rsidRPr="00F8274E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program</w:t>
      </w:r>
      <w:r w:rsidRPr="00B50C6A">
        <w:rPr>
          <w:rFonts w:ascii="Arial" w:hAnsi="Arial" w:cs="Arial"/>
          <w:spacing w:val="-1"/>
          <w:szCs w:val="22"/>
          <w:lang w:val="en-GB"/>
        </w:rPr>
        <w:t>me. The SNSF requirements for Open Access publication must be fulfilled. Applicants must consult both Swiss and African institutions concerning their internal intellectual property regulations. For market-oriented projects, it is important that an agreement be reached in advance. It is the responsibility of the main applicant to make sure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such an agreement is signed before the project start.</w:t>
      </w:r>
    </w:p>
    <w:p w14:paraId="2566F944" w14:textId="7C03180D" w:rsidR="00AF2337" w:rsidRPr="00473257" w:rsidRDefault="00EB0EE4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For </w:t>
      </w:r>
      <w:r w:rsidR="00D543BE">
        <w:rPr>
          <w:rFonts w:ascii="Arial" w:hAnsi="Arial" w:cs="Arial"/>
          <w:b/>
          <w:szCs w:val="22"/>
          <w:lang w:val="en-GB"/>
        </w:rPr>
        <w:t>F</w:t>
      </w:r>
      <w:r>
        <w:rPr>
          <w:rFonts w:ascii="Arial" w:hAnsi="Arial" w:cs="Arial"/>
          <w:b/>
          <w:szCs w:val="22"/>
          <w:lang w:val="en-GB"/>
        </w:rPr>
        <w:t xml:space="preserve">urther </w:t>
      </w:r>
      <w:r w:rsidR="00D543BE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>nformation</w:t>
      </w:r>
      <w:r>
        <w:rPr>
          <w:rFonts w:ascii="Arial" w:hAnsi="Arial" w:cs="Arial"/>
          <w:b/>
          <w:szCs w:val="22"/>
          <w:lang w:val="en-GB"/>
        </w:rPr>
        <w:t>,</w:t>
      </w:r>
      <w:r w:rsidR="00D543BE">
        <w:rPr>
          <w:rFonts w:ascii="Arial" w:hAnsi="Arial" w:cs="Arial"/>
          <w:b/>
          <w:szCs w:val="22"/>
          <w:lang w:val="en-GB"/>
        </w:rPr>
        <w:t xml:space="preserve"> P</w:t>
      </w:r>
      <w:r>
        <w:rPr>
          <w:rFonts w:ascii="Arial" w:hAnsi="Arial" w:cs="Arial"/>
          <w:b/>
          <w:szCs w:val="22"/>
          <w:lang w:val="en-GB"/>
        </w:rPr>
        <w:t xml:space="preserve">lease </w:t>
      </w:r>
      <w:r w:rsidR="00D543BE">
        <w:rPr>
          <w:rFonts w:ascii="Arial" w:hAnsi="Arial" w:cs="Arial"/>
          <w:b/>
          <w:szCs w:val="22"/>
          <w:lang w:val="en-GB"/>
        </w:rPr>
        <w:t>C</w:t>
      </w:r>
      <w:r>
        <w:rPr>
          <w:rFonts w:ascii="Arial" w:hAnsi="Arial" w:cs="Arial"/>
          <w:b/>
          <w:szCs w:val="22"/>
          <w:lang w:val="en-GB"/>
        </w:rPr>
        <w:t>ontact</w:t>
      </w:r>
      <w:r w:rsidR="00F6427C" w:rsidRPr="00473257">
        <w:rPr>
          <w:rFonts w:ascii="Arial" w:hAnsi="Arial" w:cs="Arial"/>
          <w:b/>
          <w:szCs w:val="22"/>
          <w:lang w:val="en-GB"/>
        </w:rPr>
        <w:t>:</w:t>
      </w:r>
    </w:p>
    <w:p w14:paraId="1624658E" w14:textId="51399EF8" w:rsidR="00EB0EE4" w:rsidRPr="00FF4F4D" w:rsidRDefault="00FF7BB9" w:rsidP="002E5826">
      <w:pPr>
        <w:spacing w:before="240" w:after="100" w:afterAutospacing="1" w:line="240" w:lineRule="atLeast"/>
        <w:rPr>
          <w:rStyle w:val="Hyperlink"/>
          <w:lang w:val="en-US"/>
        </w:rPr>
      </w:pPr>
      <w:r w:rsidRPr="0068573B">
        <w:rPr>
          <w:rFonts w:ascii="Arial" w:hAnsi="Arial" w:cs="Arial"/>
          <w:szCs w:val="22"/>
          <w:lang w:val="en-GB"/>
        </w:rPr>
        <w:t>Dr. Isabelle Providoli</w:t>
      </w:r>
      <w:r w:rsidRPr="0068573B">
        <w:rPr>
          <w:rFonts w:ascii="Arial" w:hAnsi="Arial" w:cs="Arial"/>
          <w:szCs w:val="22"/>
          <w:lang w:val="en-GB"/>
        </w:rPr>
        <w:br/>
        <w:t>Centre for Development and Environment (CDE)</w:t>
      </w:r>
      <w:r w:rsidRPr="0068573B">
        <w:rPr>
          <w:rFonts w:ascii="Arial" w:hAnsi="Arial" w:cs="Arial"/>
          <w:szCs w:val="22"/>
          <w:lang w:val="en-GB"/>
        </w:rPr>
        <w:br/>
        <w:t>University of Bern</w:t>
      </w:r>
      <w:r w:rsidRPr="0068573B">
        <w:rPr>
          <w:rFonts w:ascii="Arial" w:hAnsi="Arial" w:cs="Arial"/>
          <w:szCs w:val="22"/>
          <w:lang w:val="en-GB"/>
        </w:rPr>
        <w:br/>
        <w:t>Mittelstrasse 43</w:t>
      </w:r>
      <w:r w:rsidRPr="0068573B">
        <w:rPr>
          <w:rFonts w:ascii="Arial" w:hAnsi="Arial" w:cs="Arial"/>
          <w:szCs w:val="22"/>
          <w:lang w:val="en-GB"/>
        </w:rPr>
        <w:br/>
        <w:t>CH-3012 Bern</w:t>
      </w:r>
      <w:r w:rsidR="0068573B">
        <w:rPr>
          <w:rFonts w:ascii="Arial" w:hAnsi="Arial" w:cs="Arial"/>
          <w:szCs w:val="22"/>
          <w:lang w:val="en-GB"/>
        </w:rPr>
        <w:br/>
      </w:r>
      <w:r w:rsidR="0068573B" w:rsidRPr="0068573B">
        <w:rPr>
          <w:rFonts w:ascii="Arial" w:hAnsi="Arial" w:cs="Arial"/>
          <w:szCs w:val="22"/>
          <w:lang w:val="en-GB"/>
        </w:rPr>
        <w:t xml:space="preserve">+41 31 684 </w:t>
      </w:r>
      <w:r w:rsidR="00443D3F">
        <w:rPr>
          <w:rFonts w:ascii="Arial" w:hAnsi="Arial" w:cs="Arial"/>
          <w:szCs w:val="22"/>
          <w:lang w:val="en-GB"/>
        </w:rPr>
        <w:t>88 22</w:t>
      </w:r>
      <w:r w:rsidR="00AF2337">
        <w:rPr>
          <w:rFonts w:ascii="Arial" w:hAnsi="Arial" w:cs="Arial"/>
          <w:szCs w:val="22"/>
          <w:lang w:val="en-GB"/>
        </w:rPr>
        <w:br/>
      </w:r>
      <w:r w:rsidR="0068573B" w:rsidRPr="0068573B">
        <w:rPr>
          <w:rFonts w:ascii="Arial" w:hAnsi="Arial" w:cs="Arial"/>
          <w:szCs w:val="22"/>
          <w:lang w:val="en-GB"/>
        </w:rPr>
        <w:t>Email:</w:t>
      </w:r>
      <w:r w:rsidR="0068573B">
        <w:rPr>
          <w:rStyle w:val="Hyperlink"/>
          <w:lang w:val="en-US"/>
        </w:rPr>
        <w:t xml:space="preserve"> </w:t>
      </w:r>
      <w:hyperlink r:id="rId11" w:history="1">
        <w:r w:rsidR="00E37344">
          <w:rPr>
            <w:rStyle w:val="Hyperlink"/>
            <w:rFonts w:ascii="Arial" w:hAnsi="Arial" w:cs="Arial"/>
            <w:szCs w:val="22"/>
            <w:lang w:val="en-GB"/>
          </w:rPr>
          <w:t>callafrica.cde</w:t>
        </w:r>
        <w:r w:rsidR="00E37344" w:rsidRPr="0068573B">
          <w:rPr>
            <w:rStyle w:val="Hyperlink"/>
            <w:rFonts w:ascii="Arial" w:hAnsi="Arial" w:cs="Arial"/>
            <w:szCs w:val="22"/>
            <w:lang w:val="en-GB"/>
          </w:rPr>
          <w:t>@unibe.ch</w:t>
        </w:r>
      </w:hyperlink>
      <w:r w:rsidR="0068573B" w:rsidRPr="00145153">
        <w:rPr>
          <w:color w:val="0000FF"/>
          <w:u w:val="single"/>
          <w:lang w:val="en-US"/>
        </w:rPr>
        <w:t xml:space="preserve"> </w:t>
      </w:r>
    </w:p>
    <w:p w14:paraId="39119EFB" w14:textId="122F5F33" w:rsidR="00577ED0" w:rsidRDefault="00577ED0" w:rsidP="00093B49">
      <w:pPr>
        <w:spacing w:line="240" w:lineRule="auto"/>
        <w:rPr>
          <w:rFonts w:ascii="Arial" w:hAnsi="Arial" w:cs="Arial"/>
          <w:szCs w:val="22"/>
          <w:lang w:val="en-US"/>
        </w:rPr>
      </w:pPr>
    </w:p>
    <w:p w14:paraId="3E63DD8D" w14:textId="258BDF1B" w:rsidR="00A32B91" w:rsidRPr="00A32B91" w:rsidRDefault="00A32B91" w:rsidP="00093B49">
      <w:pPr>
        <w:spacing w:line="240" w:lineRule="auto"/>
        <w:rPr>
          <w:rFonts w:ascii="Arial" w:hAnsi="Arial" w:cs="Arial"/>
          <w:szCs w:val="22"/>
          <w:lang w:val="de-CH"/>
        </w:rPr>
      </w:pPr>
      <w:r w:rsidRPr="00A32B91">
        <w:rPr>
          <w:rFonts w:ascii="Arial" w:hAnsi="Arial" w:cs="Arial"/>
          <w:szCs w:val="22"/>
          <w:lang w:val="de-CH"/>
        </w:rPr>
        <w:t xml:space="preserve">Cc: Dr. Kobina Ampah </w:t>
      </w:r>
      <w:r w:rsidR="00777ED5">
        <w:rPr>
          <w:rStyle w:val="Hyperlink"/>
          <w:rFonts w:ascii="Arial" w:hAnsi="Arial" w:cs="Arial"/>
          <w:lang w:val="de-CH"/>
        </w:rPr>
        <w:t>(lhafrica</w:t>
      </w:r>
      <w:r w:rsidRPr="007D1EAA">
        <w:rPr>
          <w:rStyle w:val="Hyperlink"/>
          <w:rFonts w:ascii="Arial" w:hAnsi="Arial" w:cs="Arial"/>
          <w:lang w:val="de-CH"/>
        </w:rPr>
        <w:t>@swisstph.ch)</w:t>
      </w:r>
    </w:p>
    <w:sectPr w:rsidR="00A32B91" w:rsidRPr="00A32B91" w:rsidSect="000E69B9">
      <w:headerReference w:type="default" r:id="rId12"/>
      <w:footerReference w:type="default" r:id="rId13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0A3C" w16cex:dateUtc="2022-05-04T12:20:00Z"/>
  <w16cex:commentExtensible w16cex:durableId="261D0A74" w16cex:dateUtc="2022-05-04T12:21:00Z"/>
  <w16cex:commentExtensible w16cex:durableId="261D0C5D" w16cex:dateUtc="2022-05-04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9F618" w16cid:durableId="261D0A3C"/>
  <w16cid:commentId w16cid:paraId="5040446C" w16cid:durableId="261D0A74"/>
  <w16cid:commentId w16cid:paraId="703F1F0E" w16cid:durableId="261D0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FB67" w14:textId="77777777" w:rsidR="00EC0866" w:rsidRDefault="00EC0866" w:rsidP="00F6427C">
      <w:pPr>
        <w:spacing w:line="240" w:lineRule="auto"/>
      </w:pPr>
      <w:r>
        <w:separator/>
      </w:r>
    </w:p>
  </w:endnote>
  <w:endnote w:type="continuationSeparator" w:id="0">
    <w:p w14:paraId="4C994007" w14:textId="77777777" w:rsidR="00EC0866" w:rsidRDefault="00EC0866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552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C223E" w14:textId="5BB669AD" w:rsidR="002A21C1" w:rsidRDefault="002A2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EA524F" w14:textId="77777777" w:rsidR="002A21C1" w:rsidRDefault="002A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023D7" w14:textId="77777777" w:rsidR="00EC0866" w:rsidRDefault="00EC0866" w:rsidP="00F6427C">
      <w:pPr>
        <w:spacing w:line="240" w:lineRule="auto"/>
      </w:pPr>
      <w:r>
        <w:separator/>
      </w:r>
    </w:p>
  </w:footnote>
  <w:footnote w:type="continuationSeparator" w:id="0">
    <w:p w14:paraId="21535931" w14:textId="77777777" w:rsidR="00EC0866" w:rsidRDefault="00EC0866" w:rsidP="00F6427C">
      <w:pPr>
        <w:spacing w:line="240" w:lineRule="auto"/>
      </w:pPr>
      <w:r>
        <w:continuationSeparator/>
      </w:r>
    </w:p>
  </w:footnote>
  <w:footnote w:id="1">
    <w:p w14:paraId="6258E4B6" w14:textId="77777777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  <w:footnote w:id="2">
    <w:p w14:paraId="074AF502" w14:textId="77777777" w:rsidR="00DE352A" w:rsidRPr="00A9690E" w:rsidRDefault="00DE352A" w:rsidP="00DE35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9690E">
        <w:rPr>
          <w:lang w:val="en-US"/>
        </w:rPr>
        <w:t xml:space="preserve"> </w:t>
      </w:r>
      <w:hyperlink r:id="rId1" w:history="1">
        <w:r w:rsidRPr="003008D1">
          <w:rPr>
            <w:rStyle w:val="Hyperlink"/>
            <w:rFonts w:ascii="Arial" w:hAnsi="Arial" w:cs="Arial"/>
            <w:lang w:val="en-US"/>
          </w:rPr>
          <w:t>https://sdgs.un.org/2030agenda</w:t>
        </w:r>
      </w:hyperlink>
      <w:r w:rsidRPr="003008D1">
        <w:rPr>
          <w:rFonts w:ascii="Arial" w:hAnsi="Arial" w:cs="Arial"/>
          <w:lang w:val="en-US"/>
        </w:rPr>
        <w:t xml:space="preserve"> </w:t>
      </w:r>
    </w:p>
  </w:footnote>
  <w:footnote w:id="3">
    <w:p w14:paraId="61A60DDD" w14:textId="77ECE4F6" w:rsidR="00AF0832" w:rsidRDefault="00AF0832" w:rsidP="00EB1DE2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 w:rsidRPr="00DE776B">
        <w:rPr>
          <w:lang w:val="en-US"/>
        </w:rPr>
        <w:t xml:space="preserve"> </w:t>
      </w:r>
      <w:hyperlink r:id="rId2" w:history="1">
        <w:r w:rsidR="003008D1" w:rsidRPr="00BF66B9">
          <w:rPr>
            <w:rStyle w:val="Hyperlink"/>
            <w:rFonts w:ascii="Arial" w:hAnsi="Arial" w:cs="Arial"/>
            <w:lang w:val="en-US"/>
          </w:rPr>
          <w:t>https://au.int/agenda2063/overview</w:t>
        </w:r>
      </w:hyperlink>
    </w:p>
    <w:p w14:paraId="614BA852" w14:textId="77777777" w:rsidR="003008D1" w:rsidRPr="00DE776B" w:rsidRDefault="003008D1" w:rsidP="00EB1DE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FC71" w14:textId="066F686C" w:rsidR="00F6427C" w:rsidRDefault="00F6427C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209"/>
    <w:multiLevelType w:val="hybridMultilevel"/>
    <w:tmpl w:val="908483F6"/>
    <w:lvl w:ilvl="0" w:tplc="E3C0EC2C">
      <w:start w:val="1"/>
      <w:numFmt w:val="decimal"/>
      <w:lvlText w:val="%1."/>
      <w:lvlJc w:val="left"/>
      <w:pPr>
        <w:ind w:left="720" w:hanging="360"/>
      </w:pPr>
      <w:rPr>
        <w:rFonts w:ascii="Arial" w:eastAsia="Times" w:hAnsi="Arial" w:cs="Arial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C37"/>
    <w:multiLevelType w:val="hybridMultilevel"/>
    <w:tmpl w:val="FBA8E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646"/>
    <w:multiLevelType w:val="multilevel"/>
    <w:tmpl w:val="EAB0F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" w15:restartNumberingAfterBreak="0">
    <w:nsid w:val="19283F9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5" w15:restartNumberingAfterBreak="0">
    <w:nsid w:val="1DAD2EF5"/>
    <w:multiLevelType w:val="multilevel"/>
    <w:tmpl w:val="6BD0A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6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7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8" w15:restartNumberingAfterBreak="0">
    <w:nsid w:val="2EEC51D1"/>
    <w:multiLevelType w:val="hybridMultilevel"/>
    <w:tmpl w:val="DA209D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531"/>
    <w:multiLevelType w:val="hybridMultilevel"/>
    <w:tmpl w:val="52CCC7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12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551818"/>
    <w:multiLevelType w:val="hybridMultilevel"/>
    <w:tmpl w:val="C94E469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8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A193E"/>
    <w:multiLevelType w:val="multilevel"/>
    <w:tmpl w:val="4B0C8C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0830E1"/>
    <w:multiLevelType w:val="hybridMultilevel"/>
    <w:tmpl w:val="BF887DFE"/>
    <w:lvl w:ilvl="0" w:tplc="8BC2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537F"/>
    <w:multiLevelType w:val="hybridMultilevel"/>
    <w:tmpl w:val="E708A1C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21"/>
  </w:num>
  <w:num w:numId="15">
    <w:abstractNumId w:val="9"/>
  </w:num>
  <w:num w:numId="16">
    <w:abstractNumId w:val="16"/>
  </w:num>
  <w:num w:numId="17">
    <w:abstractNumId w:val="20"/>
  </w:num>
  <w:num w:numId="18">
    <w:abstractNumId w:val="13"/>
  </w:num>
  <w:num w:numId="19">
    <w:abstractNumId w:val="3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6"/>
    <w:rsid w:val="00001F7D"/>
    <w:rsid w:val="00002791"/>
    <w:rsid w:val="00005FC3"/>
    <w:rsid w:val="000127D8"/>
    <w:rsid w:val="000203DC"/>
    <w:rsid w:val="00020C9D"/>
    <w:rsid w:val="000301E3"/>
    <w:rsid w:val="000363C6"/>
    <w:rsid w:val="00037389"/>
    <w:rsid w:val="00043F60"/>
    <w:rsid w:val="00046A1D"/>
    <w:rsid w:val="00050245"/>
    <w:rsid w:val="000519FE"/>
    <w:rsid w:val="00053FD2"/>
    <w:rsid w:val="000826B9"/>
    <w:rsid w:val="00093B49"/>
    <w:rsid w:val="00093C5F"/>
    <w:rsid w:val="00096413"/>
    <w:rsid w:val="000B5ED2"/>
    <w:rsid w:val="000D7EBD"/>
    <w:rsid w:val="000E459B"/>
    <w:rsid w:val="00100262"/>
    <w:rsid w:val="00106456"/>
    <w:rsid w:val="00107146"/>
    <w:rsid w:val="001131F1"/>
    <w:rsid w:val="00113D75"/>
    <w:rsid w:val="00115A48"/>
    <w:rsid w:val="00122410"/>
    <w:rsid w:val="00123A79"/>
    <w:rsid w:val="001302E6"/>
    <w:rsid w:val="001309B2"/>
    <w:rsid w:val="001408B7"/>
    <w:rsid w:val="00145153"/>
    <w:rsid w:val="00153F09"/>
    <w:rsid w:val="001577C9"/>
    <w:rsid w:val="00157D50"/>
    <w:rsid w:val="001602A4"/>
    <w:rsid w:val="00165A7C"/>
    <w:rsid w:val="00173B7D"/>
    <w:rsid w:val="001842D4"/>
    <w:rsid w:val="00190A52"/>
    <w:rsid w:val="00195067"/>
    <w:rsid w:val="001A14EB"/>
    <w:rsid w:val="001A2BF0"/>
    <w:rsid w:val="001A46EC"/>
    <w:rsid w:val="001B7393"/>
    <w:rsid w:val="001C4FAD"/>
    <w:rsid w:val="001C6312"/>
    <w:rsid w:val="001D2F8C"/>
    <w:rsid w:val="001F127C"/>
    <w:rsid w:val="001F41FB"/>
    <w:rsid w:val="001F58BB"/>
    <w:rsid w:val="002047A9"/>
    <w:rsid w:val="00205FA2"/>
    <w:rsid w:val="00210EE0"/>
    <w:rsid w:val="0021356B"/>
    <w:rsid w:val="00213705"/>
    <w:rsid w:val="00230E03"/>
    <w:rsid w:val="0023366B"/>
    <w:rsid w:val="00243374"/>
    <w:rsid w:val="002460C0"/>
    <w:rsid w:val="0025204D"/>
    <w:rsid w:val="00252F06"/>
    <w:rsid w:val="00267A8B"/>
    <w:rsid w:val="00276168"/>
    <w:rsid w:val="0027778D"/>
    <w:rsid w:val="0028046F"/>
    <w:rsid w:val="002844E4"/>
    <w:rsid w:val="00291419"/>
    <w:rsid w:val="0029303F"/>
    <w:rsid w:val="002975B2"/>
    <w:rsid w:val="002976AC"/>
    <w:rsid w:val="002A21C1"/>
    <w:rsid w:val="002A268F"/>
    <w:rsid w:val="002B111C"/>
    <w:rsid w:val="002B3418"/>
    <w:rsid w:val="002B475D"/>
    <w:rsid w:val="002B4BCE"/>
    <w:rsid w:val="002C2694"/>
    <w:rsid w:val="002C3A1A"/>
    <w:rsid w:val="002D2BBE"/>
    <w:rsid w:val="002E2A6B"/>
    <w:rsid w:val="002E3D25"/>
    <w:rsid w:val="002E5826"/>
    <w:rsid w:val="002F5764"/>
    <w:rsid w:val="002F7020"/>
    <w:rsid w:val="00300603"/>
    <w:rsid w:val="003008D1"/>
    <w:rsid w:val="00302D99"/>
    <w:rsid w:val="003078FE"/>
    <w:rsid w:val="00320AC8"/>
    <w:rsid w:val="00322E20"/>
    <w:rsid w:val="00326320"/>
    <w:rsid w:val="00326FAF"/>
    <w:rsid w:val="00334EA7"/>
    <w:rsid w:val="003356DB"/>
    <w:rsid w:val="00337168"/>
    <w:rsid w:val="00337445"/>
    <w:rsid w:val="003411C5"/>
    <w:rsid w:val="003416F3"/>
    <w:rsid w:val="00354B83"/>
    <w:rsid w:val="0035523A"/>
    <w:rsid w:val="003553CB"/>
    <w:rsid w:val="00376ECA"/>
    <w:rsid w:val="0038269E"/>
    <w:rsid w:val="003A728A"/>
    <w:rsid w:val="003B01B6"/>
    <w:rsid w:val="003C79E6"/>
    <w:rsid w:val="003D20C4"/>
    <w:rsid w:val="003D334E"/>
    <w:rsid w:val="003D393D"/>
    <w:rsid w:val="003E07D0"/>
    <w:rsid w:val="003E2ADE"/>
    <w:rsid w:val="003F34E2"/>
    <w:rsid w:val="003F6A00"/>
    <w:rsid w:val="0040093A"/>
    <w:rsid w:val="00401D03"/>
    <w:rsid w:val="00410F00"/>
    <w:rsid w:val="00412DCD"/>
    <w:rsid w:val="004165C6"/>
    <w:rsid w:val="00421905"/>
    <w:rsid w:val="0042319E"/>
    <w:rsid w:val="004243F6"/>
    <w:rsid w:val="00436995"/>
    <w:rsid w:val="00443422"/>
    <w:rsid w:val="00443D3F"/>
    <w:rsid w:val="00445A5E"/>
    <w:rsid w:val="004465FB"/>
    <w:rsid w:val="00451D87"/>
    <w:rsid w:val="0046455B"/>
    <w:rsid w:val="00467FA4"/>
    <w:rsid w:val="00474666"/>
    <w:rsid w:val="00477ED5"/>
    <w:rsid w:val="0048764B"/>
    <w:rsid w:val="004965F1"/>
    <w:rsid w:val="00496C89"/>
    <w:rsid w:val="004A4ABF"/>
    <w:rsid w:val="004B0AD2"/>
    <w:rsid w:val="004B34E7"/>
    <w:rsid w:val="004B60D0"/>
    <w:rsid w:val="004B64D2"/>
    <w:rsid w:val="004B663F"/>
    <w:rsid w:val="004B6D57"/>
    <w:rsid w:val="004D42C6"/>
    <w:rsid w:val="004D4905"/>
    <w:rsid w:val="004D605E"/>
    <w:rsid w:val="004E30B4"/>
    <w:rsid w:val="004E33A3"/>
    <w:rsid w:val="004E48A4"/>
    <w:rsid w:val="004F61C0"/>
    <w:rsid w:val="005149EE"/>
    <w:rsid w:val="00515DE4"/>
    <w:rsid w:val="00517D9E"/>
    <w:rsid w:val="00520473"/>
    <w:rsid w:val="00525757"/>
    <w:rsid w:val="005379D3"/>
    <w:rsid w:val="005621EA"/>
    <w:rsid w:val="005744E5"/>
    <w:rsid w:val="00575B9F"/>
    <w:rsid w:val="00577ED0"/>
    <w:rsid w:val="005A03A0"/>
    <w:rsid w:val="005A2A90"/>
    <w:rsid w:val="005A344F"/>
    <w:rsid w:val="005A7A41"/>
    <w:rsid w:val="005B062C"/>
    <w:rsid w:val="005B5226"/>
    <w:rsid w:val="005C24FE"/>
    <w:rsid w:val="005C553A"/>
    <w:rsid w:val="005D49E4"/>
    <w:rsid w:val="005D6A68"/>
    <w:rsid w:val="005E0016"/>
    <w:rsid w:val="005E6832"/>
    <w:rsid w:val="006117D0"/>
    <w:rsid w:val="006244E0"/>
    <w:rsid w:val="00633C0B"/>
    <w:rsid w:val="00644077"/>
    <w:rsid w:val="00650A24"/>
    <w:rsid w:val="00664C5B"/>
    <w:rsid w:val="006743D7"/>
    <w:rsid w:val="00676CEB"/>
    <w:rsid w:val="00681FCD"/>
    <w:rsid w:val="0068573B"/>
    <w:rsid w:val="006C4339"/>
    <w:rsid w:val="006C567C"/>
    <w:rsid w:val="006D2689"/>
    <w:rsid w:val="006D2B43"/>
    <w:rsid w:val="006D340B"/>
    <w:rsid w:val="00725C41"/>
    <w:rsid w:val="0073103B"/>
    <w:rsid w:val="00732FF7"/>
    <w:rsid w:val="00736529"/>
    <w:rsid w:val="00751DBE"/>
    <w:rsid w:val="00754E3A"/>
    <w:rsid w:val="00755109"/>
    <w:rsid w:val="00757527"/>
    <w:rsid w:val="0075792C"/>
    <w:rsid w:val="00757CCA"/>
    <w:rsid w:val="007648EC"/>
    <w:rsid w:val="00775A87"/>
    <w:rsid w:val="00777ED5"/>
    <w:rsid w:val="007815C4"/>
    <w:rsid w:val="007846CA"/>
    <w:rsid w:val="00791719"/>
    <w:rsid w:val="00792460"/>
    <w:rsid w:val="00796DAA"/>
    <w:rsid w:val="00797151"/>
    <w:rsid w:val="007978C1"/>
    <w:rsid w:val="007A16CC"/>
    <w:rsid w:val="007A2B0C"/>
    <w:rsid w:val="007A6523"/>
    <w:rsid w:val="007B2317"/>
    <w:rsid w:val="007B4A5E"/>
    <w:rsid w:val="007C0F91"/>
    <w:rsid w:val="007D16A7"/>
    <w:rsid w:val="007D1B41"/>
    <w:rsid w:val="007D1EAA"/>
    <w:rsid w:val="007D6CA6"/>
    <w:rsid w:val="007E0D0B"/>
    <w:rsid w:val="007E1DB5"/>
    <w:rsid w:val="007E5521"/>
    <w:rsid w:val="007F48CF"/>
    <w:rsid w:val="008201A7"/>
    <w:rsid w:val="0082515F"/>
    <w:rsid w:val="00832AA7"/>
    <w:rsid w:val="00844BE7"/>
    <w:rsid w:val="00846F0D"/>
    <w:rsid w:val="00847C9E"/>
    <w:rsid w:val="008567F3"/>
    <w:rsid w:val="008647AE"/>
    <w:rsid w:val="00866974"/>
    <w:rsid w:val="008A21CC"/>
    <w:rsid w:val="008A421E"/>
    <w:rsid w:val="008A52FE"/>
    <w:rsid w:val="008C35E8"/>
    <w:rsid w:val="008D0CB0"/>
    <w:rsid w:val="008D289D"/>
    <w:rsid w:val="008E4A99"/>
    <w:rsid w:val="008E50CE"/>
    <w:rsid w:val="008E52A2"/>
    <w:rsid w:val="008E79E7"/>
    <w:rsid w:val="008F0426"/>
    <w:rsid w:val="008F1FCA"/>
    <w:rsid w:val="008F4696"/>
    <w:rsid w:val="008F63A9"/>
    <w:rsid w:val="008F657D"/>
    <w:rsid w:val="00913DE2"/>
    <w:rsid w:val="00915929"/>
    <w:rsid w:val="009166C4"/>
    <w:rsid w:val="00916752"/>
    <w:rsid w:val="00930FB9"/>
    <w:rsid w:val="00936189"/>
    <w:rsid w:val="0095297C"/>
    <w:rsid w:val="00957A24"/>
    <w:rsid w:val="009621B9"/>
    <w:rsid w:val="00962F7C"/>
    <w:rsid w:val="00965A66"/>
    <w:rsid w:val="00983A8C"/>
    <w:rsid w:val="00990E9C"/>
    <w:rsid w:val="00991404"/>
    <w:rsid w:val="009A6445"/>
    <w:rsid w:val="009B4A0F"/>
    <w:rsid w:val="009B6D43"/>
    <w:rsid w:val="009C5C12"/>
    <w:rsid w:val="009C7378"/>
    <w:rsid w:val="009C7AE9"/>
    <w:rsid w:val="009D19C5"/>
    <w:rsid w:val="009D7B4F"/>
    <w:rsid w:val="009E58C2"/>
    <w:rsid w:val="009F1F32"/>
    <w:rsid w:val="009F6BFE"/>
    <w:rsid w:val="009F6DB2"/>
    <w:rsid w:val="00A04DA8"/>
    <w:rsid w:val="00A066BB"/>
    <w:rsid w:val="00A12783"/>
    <w:rsid w:val="00A13BA3"/>
    <w:rsid w:val="00A13BE6"/>
    <w:rsid w:val="00A2476C"/>
    <w:rsid w:val="00A31507"/>
    <w:rsid w:val="00A32B91"/>
    <w:rsid w:val="00A4038C"/>
    <w:rsid w:val="00A41CF4"/>
    <w:rsid w:val="00A5199D"/>
    <w:rsid w:val="00A5276F"/>
    <w:rsid w:val="00A55E08"/>
    <w:rsid w:val="00A60409"/>
    <w:rsid w:val="00A61846"/>
    <w:rsid w:val="00A83134"/>
    <w:rsid w:val="00A84745"/>
    <w:rsid w:val="00A84EDF"/>
    <w:rsid w:val="00A856A7"/>
    <w:rsid w:val="00A903F7"/>
    <w:rsid w:val="00A97D37"/>
    <w:rsid w:val="00AC2913"/>
    <w:rsid w:val="00AD634A"/>
    <w:rsid w:val="00AE2CDC"/>
    <w:rsid w:val="00AE7334"/>
    <w:rsid w:val="00AF0832"/>
    <w:rsid w:val="00AF0E0E"/>
    <w:rsid w:val="00AF1E31"/>
    <w:rsid w:val="00AF2337"/>
    <w:rsid w:val="00AF336C"/>
    <w:rsid w:val="00AF5937"/>
    <w:rsid w:val="00B01325"/>
    <w:rsid w:val="00B24176"/>
    <w:rsid w:val="00B247CD"/>
    <w:rsid w:val="00B26061"/>
    <w:rsid w:val="00B35F2E"/>
    <w:rsid w:val="00B36AC7"/>
    <w:rsid w:val="00B411A5"/>
    <w:rsid w:val="00B50A1F"/>
    <w:rsid w:val="00B50C6A"/>
    <w:rsid w:val="00B55313"/>
    <w:rsid w:val="00B65C07"/>
    <w:rsid w:val="00B65FB1"/>
    <w:rsid w:val="00B725B3"/>
    <w:rsid w:val="00B741F6"/>
    <w:rsid w:val="00B75C26"/>
    <w:rsid w:val="00B762E8"/>
    <w:rsid w:val="00B86418"/>
    <w:rsid w:val="00B91A68"/>
    <w:rsid w:val="00B92564"/>
    <w:rsid w:val="00BB01B3"/>
    <w:rsid w:val="00BB53E6"/>
    <w:rsid w:val="00BB6E14"/>
    <w:rsid w:val="00BB7FF4"/>
    <w:rsid w:val="00BC25AC"/>
    <w:rsid w:val="00BC355B"/>
    <w:rsid w:val="00BD2F89"/>
    <w:rsid w:val="00BE5A9E"/>
    <w:rsid w:val="00BE5EC7"/>
    <w:rsid w:val="00BE7EB7"/>
    <w:rsid w:val="00BF56FB"/>
    <w:rsid w:val="00BF5841"/>
    <w:rsid w:val="00C00120"/>
    <w:rsid w:val="00C03FC4"/>
    <w:rsid w:val="00C05828"/>
    <w:rsid w:val="00C11B07"/>
    <w:rsid w:val="00C24C39"/>
    <w:rsid w:val="00C25C0E"/>
    <w:rsid w:val="00C44D5F"/>
    <w:rsid w:val="00C51058"/>
    <w:rsid w:val="00C51828"/>
    <w:rsid w:val="00C82673"/>
    <w:rsid w:val="00C85D70"/>
    <w:rsid w:val="00C91555"/>
    <w:rsid w:val="00C968D8"/>
    <w:rsid w:val="00C97D2F"/>
    <w:rsid w:val="00CA5244"/>
    <w:rsid w:val="00CB2F7A"/>
    <w:rsid w:val="00CB4281"/>
    <w:rsid w:val="00CB490A"/>
    <w:rsid w:val="00CB6CF0"/>
    <w:rsid w:val="00CB7974"/>
    <w:rsid w:val="00CC0EBE"/>
    <w:rsid w:val="00CE534D"/>
    <w:rsid w:val="00CE637E"/>
    <w:rsid w:val="00D021E5"/>
    <w:rsid w:val="00D309DE"/>
    <w:rsid w:val="00D31E4A"/>
    <w:rsid w:val="00D35D14"/>
    <w:rsid w:val="00D36D16"/>
    <w:rsid w:val="00D53BB6"/>
    <w:rsid w:val="00D543BE"/>
    <w:rsid w:val="00D675A9"/>
    <w:rsid w:val="00D806BB"/>
    <w:rsid w:val="00D81837"/>
    <w:rsid w:val="00D92227"/>
    <w:rsid w:val="00D97F67"/>
    <w:rsid w:val="00DB080F"/>
    <w:rsid w:val="00DC0AAA"/>
    <w:rsid w:val="00DC1610"/>
    <w:rsid w:val="00DE149D"/>
    <w:rsid w:val="00DE290C"/>
    <w:rsid w:val="00DE352A"/>
    <w:rsid w:val="00DE590E"/>
    <w:rsid w:val="00DE776B"/>
    <w:rsid w:val="00E14F0C"/>
    <w:rsid w:val="00E16837"/>
    <w:rsid w:val="00E2070B"/>
    <w:rsid w:val="00E21259"/>
    <w:rsid w:val="00E21E95"/>
    <w:rsid w:val="00E318D8"/>
    <w:rsid w:val="00E37344"/>
    <w:rsid w:val="00E50032"/>
    <w:rsid w:val="00E52D85"/>
    <w:rsid w:val="00E55060"/>
    <w:rsid w:val="00E56D1B"/>
    <w:rsid w:val="00E57CEE"/>
    <w:rsid w:val="00E627D0"/>
    <w:rsid w:val="00E64DE9"/>
    <w:rsid w:val="00E67174"/>
    <w:rsid w:val="00E7132D"/>
    <w:rsid w:val="00E71A4F"/>
    <w:rsid w:val="00E72142"/>
    <w:rsid w:val="00E75700"/>
    <w:rsid w:val="00E92E92"/>
    <w:rsid w:val="00EA66D2"/>
    <w:rsid w:val="00EB0EE4"/>
    <w:rsid w:val="00EB1DE2"/>
    <w:rsid w:val="00EB5111"/>
    <w:rsid w:val="00EC0866"/>
    <w:rsid w:val="00EC566D"/>
    <w:rsid w:val="00ED15CA"/>
    <w:rsid w:val="00ED27F5"/>
    <w:rsid w:val="00ED373A"/>
    <w:rsid w:val="00ED478F"/>
    <w:rsid w:val="00EE1B28"/>
    <w:rsid w:val="00EE7F6C"/>
    <w:rsid w:val="00EF4C03"/>
    <w:rsid w:val="00EF7A6F"/>
    <w:rsid w:val="00F12F08"/>
    <w:rsid w:val="00F17B49"/>
    <w:rsid w:val="00F17EBD"/>
    <w:rsid w:val="00F23B46"/>
    <w:rsid w:val="00F32259"/>
    <w:rsid w:val="00F379A6"/>
    <w:rsid w:val="00F6427C"/>
    <w:rsid w:val="00F642C9"/>
    <w:rsid w:val="00F64A40"/>
    <w:rsid w:val="00F66F49"/>
    <w:rsid w:val="00F7284C"/>
    <w:rsid w:val="00F77B75"/>
    <w:rsid w:val="00F8130A"/>
    <w:rsid w:val="00F81CF9"/>
    <w:rsid w:val="00F8274E"/>
    <w:rsid w:val="00F85F68"/>
    <w:rsid w:val="00F94193"/>
    <w:rsid w:val="00FA06B3"/>
    <w:rsid w:val="00FA11BC"/>
    <w:rsid w:val="00FA3C2C"/>
    <w:rsid w:val="00FA3E69"/>
    <w:rsid w:val="00FB2AD5"/>
    <w:rsid w:val="00FB53A0"/>
    <w:rsid w:val="00FB7916"/>
    <w:rsid w:val="00FC04CB"/>
    <w:rsid w:val="00FC07D6"/>
    <w:rsid w:val="00FC2C41"/>
    <w:rsid w:val="00FC5487"/>
    <w:rsid w:val="00FC67B2"/>
    <w:rsid w:val="00FD2A7F"/>
    <w:rsid w:val="00FD7646"/>
    <w:rsid w:val="00FE499A"/>
    <w:rsid w:val="00FE4DD2"/>
    <w:rsid w:val="00FE5840"/>
    <w:rsid w:val="00FF4F4D"/>
    <w:rsid w:val="00FF76E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94D46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1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577E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D0"/>
    <w:rPr>
      <w:rFonts w:ascii="Times" w:eastAsia="Times" w:hAnsi="Times" w:cs="Times New Roman"/>
      <w:szCs w:val="20"/>
      <w:lang w:val="de-DE" w:eastAsia="ar-SA"/>
    </w:rPr>
  </w:style>
  <w:style w:type="character" w:customStyle="1" w:styleId="markedcontent">
    <w:name w:val="markedcontent"/>
    <w:basedOn w:val="DefaultParagraphFont"/>
    <w:rsid w:val="00D675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F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08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2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indow.location.href='mailto:'+atob('aXNhYmVsbGUucHJvdmlkb2xpQHVuaWJlLmNo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lafrica.cde@unib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u.int/agenda2063/overview" TargetMode="External"/><Relationship Id="rId1" Type="http://schemas.openxmlformats.org/officeDocument/2006/relationships/hyperlink" Target="https://sdgs.un.org/2030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C589-3BB2-455D-8800-A71206FB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17</cp:revision>
  <cp:lastPrinted>2021-11-23T11:16:00Z</cp:lastPrinted>
  <dcterms:created xsi:type="dcterms:W3CDTF">2022-05-04T06:38:00Z</dcterms:created>
  <dcterms:modified xsi:type="dcterms:W3CDTF">2022-05-16T14:13:00Z</dcterms:modified>
</cp:coreProperties>
</file>